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97" w:rsidRDefault="00B35797" w:rsidP="00B35797">
      <w:pPr>
        <w:pStyle w:val="NormlWeb"/>
        <w:spacing w:before="400" w:beforeAutospacing="0" w:after="400" w:afterAutospacing="0"/>
        <w:ind w:left="200" w:right="200"/>
        <w:jc w:val="center"/>
        <w:rPr>
          <w:rFonts w:ascii="Times" w:hAnsi="Times" w:cs="Times"/>
          <w:b/>
          <w:bCs/>
          <w:i/>
          <w:iCs/>
        </w:rPr>
      </w:pPr>
      <w:bookmarkStart w:id="0" w:name="_GoBack"/>
      <w:bookmarkEnd w:id="0"/>
      <w:r>
        <w:rPr>
          <w:rFonts w:ascii="Times" w:hAnsi="Times" w:cs="Times"/>
          <w:b/>
          <w:bCs/>
          <w:i/>
          <w:iCs/>
        </w:rPr>
        <w:t>Különös közzétételi lista - Alapfokú művészetoktatási intézmények</w:t>
      </w:r>
    </w:p>
    <w:p w:rsidR="00B35797" w:rsidRDefault="00B35797" w:rsidP="00B35797">
      <w:pPr>
        <w:pStyle w:val="NormlWeb"/>
        <w:spacing w:before="400" w:beforeAutospacing="0" w:after="400" w:afterAutospacing="0"/>
        <w:ind w:left="200" w:right="200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b/>
          <w:bCs/>
          <w:i/>
          <w:iCs/>
        </w:rPr>
        <w:t>[11/1994. (VI.8.)MKM rendelet,10. sz. melléklet]</w:t>
      </w: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bookmarkStart w:id="1" w:name="pr2925"/>
      <w:bookmarkEnd w:id="1"/>
      <w:smartTag w:uri="urn:schemas-microsoft-com:office:smarttags" w:element="metricconverter">
        <w:smartTagPr>
          <w:attr w:name="ProductID" w:val="1. A"/>
        </w:smartTagPr>
        <w:r>
          <w:rPr>
            <w:rFonts w:ascii="Times" w:hAnsi="Times" w:cs="Times"/>
            <w:i/>
            <w:iCs/>
            <w:sz w:val="20"/>
            <w:szCs w:val="20"/>
          </w:rPr>
          <w:t>1. A</w:t>
        </w:r>
      </w:smartTag>
      <w:r>
        <w:rPr>
          <w:rFonts w:ascii="Times" w:hAnsi="Times" w:cs="Times"/>
          <w:i/>
          <w:iCs/>
          <w:sz w:val="20"/>
          <w:szCs w:val="20"/>
        </w:rPr>
        <w:t xml:space="preserve"> pedagógusok iskolai végzettsége és szakképzettsége hozzárendelve a helyi tanterv tantárgyfelosztásához, művészeti áganként</w:t>
      </w:r>
      <w:r>
        <w:rPr>
          <w:rFonts w:ascii="Times" w:hAnsi="Times" w:cs="Times"/>
          <w:i/>
          <w:iCs/>
          <w:sz w:val="20"/>
          <w:szCs w:val="20"/>
        </w:rPr>
        <w:br/>
      </w:r>
    </w:p>
    <w:p w:rsidR="00B35797" w:rsidRDefault="00B35797" w:rsidP="00B35797">
      <w:pPr>
        <w:pStyle w:val="NormlWeb"/>
        <w:spacing w:before="0" w:beforeAutospacing="0" w:after="0" w:afterAutospacing="0"/>
        <w:ind w:right="200"/>
        <w:rPr>
          <w:rFonts w:ascii="Times" w:hAnsi="Times" w:cs="Times"/>
          <w:b/>
          <w:iCs/>
          <w:sz w:val="20"/>
          <w:szCs w:val="20"/>
        </w:rPr>
      </w:pPr>
      <w:r w:rsidRPr="002B186A">
        <w:rPr>
          <w:rFonts w:ascii="Times" w:hAnsi="Times" w:cs="Times"/>
          <w:b/>
          <w:iCs/>
          <w:sz w:val="20"/>
          <w:szCs w:val="20"/>
        </w:rPr>
        <w:t>Zeneművészeti ág:</w:t>
      </w:r>
      <w:r w:rsidR="00920ED4">
        <w:rPr>
          <w:rFonts w:ascii="Times" w:hAnsi="Times" w:cs="Times"/>
          <w:b/>
          <w:iCs/>
          <w:sz w:val="20"/>
          <w:szCs w:val="20"/>
        </w:rPr>
        <w:t xml:space="preserve"> 2020/2021</w:t>
      </w:r>
    </w:p>
    <w:p w:rsidR="00B35797" w:rsidRPr="002B186A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Cs/>
          <w:sz w:val="20"/>
          <w:szCs w:val="20"/>
        </w:rPr>
      </w:pP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80"/>
        <w:gridCol w:w="1767"/>
        <w:gridCol w:w="2373"/>
        <w:gridCol w:w="1620"/>
      </w:tblGrid>
      <w:tr w:rsidR="00B35797" w:rsidRPr="004412AA" w:rsidTr="008D297D">
        <w:tc>
          <w:tcPr>
            <w:tcW w:w="1548" w:type="dxa"/>
            <w:shd w:val="clear" w:color="auto" w:fill="auto"/>
            <w:vAlign w:val="center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Tantárgy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Alkalmazott pedagógus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Iskolai végzettség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szakképzettség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szakvizsga, ped.fokozat</w:t>
            </w:r>
          </w:p>
        </w:tc>
      </w:tr>
      <w:tr w:rsidR="00B35797" w:rsidRPr="004412AA" w:rsidTr="008D297D">
        <w:trPr>
          <w:trHeight w:val="620"/>
        </w:trPr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Hegedű 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920ED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Hegedűtanár </w:t>
            </w:r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(óraadó)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 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Ped.I.</w:t>
            </w:r>
          </w:p>
        </w:tc>
      </w:tr>
      <w:tr w:rsidR="00B35797" w:rsidRPr="004412AA" w:rsidTr="008D297D">
        <w:trPr>
          <w:trHeight w:val="489"/>
        </w:trPr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Hegedű 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mélyhegedűtanár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mélyhegedűtanár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Gordonka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Gordonkatanár</w:t>
            </w:r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(GYED-en,tartósan távol)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Gordonkatanár, kamaraművész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Ped.I.</w:t>
            </w:r>
          </w:p>
        </w:tc>
      </w:tr>
      <w:tr w:rsidR="00B35797" w:rsidRPr="004412AA" w:rsidTr="008D297D">
        <w:trPr>
          <w:trHeight w:val="532"/>
        </w:trPr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Gordonka 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Gordonkatanár (részmunkaidős, helyettesítő tanár)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Gordonkatanár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Gyakornok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Zongora, korrepetició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Zongoratanár 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Zongoratanár, kamaraművész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Zongora, szolfézs, korrepetició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Zongoratanár, szolfézstanár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főiskola, Janus Pannonius Tudományegyetem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Zeneelmélet-szolfézstanár, karvezető, zongoratanár, kamaraművész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Minőségbiztosítási szakértő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zongoraművész,zongoratanár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Tanárképző Főiskola, zongora metodikai spec.koll.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Ének-zenetanár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Zongora, korrepetició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Zongoratanár, kamaraművész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Zongora, korrepetició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Ped.II.</w:t>
            </w:r>
          </w:p>
        </w:tc>
      </w:tr>
      <w:tr w:rsidR="00B35797" w:rsidRPr="004412AA" w:rsidTr="008D297D">
        <w:trPr>
          <w:trHeight w:val="958"/>
        </w:trPr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 (Gyes</w:t>
            </w:r>
            <w:r w:rsidR="00B35797"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, tartósan távol)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Trombita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Rézfúvóstanár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trombitatanár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lastRenderedPageBreak/>
              <w:t>Trombita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Rézfúvóstanár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trombitatanár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Ped.II.</w:t>
            </w:r>
          </w:p>
        </w:tc>
      </w:tr>
      <w:tr w:rsidR="00B35797" w:rsidRPr="004412AA" w:rsidTr="008D297D">
        <w:trPr>
          <w:trHeight w:val="506"/>
        </w:trPr>
        <w:tc>
          <w:tcPr>
            <w:tcW w:w="1548" w:type="dxa"/>
            <w:shd w:val="clear" w:color="auto" w:fill="auto"/>
          </w:tcPr>
          <w:p w:rsidR="00B35797" w:rsidRPr="004412AA" w:rsidRDefault="007D514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Furulya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7D514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Klarinéttanár (óraadó)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7D514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7D514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klarinéttanár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Klarinét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Klarinéttanár, furulya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klarinéttanár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Szaxofon, furulya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Fagott 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Eygetem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Fagott tanár, kamaraművész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Fuvola, fife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Fuvola, fife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fuvolaművész, fuvolatanár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Oboa, furulya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Oboatanár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oboatanár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 B.M.E.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Zeneelmélet-szolfézstanár, általános és középiskolai iskolai énektanár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Közoktatási vezető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szolfézstanár, középiskolai énektanár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rPr>
          <w:trHeight w:val="452"/>
        </w:trPr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Janus Pannonius Tudományegyetem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zeneelmélet-és szolfézstanár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</w:t>
            </w:r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d.I.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Tanárképző Főiskola.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Szolfézstanár, ének-zene karvezetés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Ped.I.</w:t>
            </w:r>
          </w:p>
        </w:tc>
      </w:tr>
      <w:tr w:rsidR="00B35797" w:rsidRPr="004412AA" w:rsidTr="008D297D">
        <w:trPr>
          <w:trHeight w:val="601"/>
        </w:trPr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7D514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Ped.I. </w:t>
            </w:r>
          </w:p>
        </w:tc>
      </w:tr>
      <w:tr w:rsidR="00B35797" w:rsidRPr="004412AA" w:rsidTr="008D297D">
        <w:trPr>
          <w:trHeight w:val="601"/>
        </w:trPr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Gyakornok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Népzene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Népzenetanár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Tanárképző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Népzenetanár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  <w:r w:rsidR="007D514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(óraadó)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7D514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 hallgatója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Tanárképző Főiskola, 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Ének-zenetanár, egyházzenész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Gitártanár 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Magánének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Énektanár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Énekművész-tanár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Ütő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Ütőtanár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ütőtanár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</w:t>
            </w:r>
            <w:r w:rsidR="007D514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I.</w:t>
            </w:r>
          </w:p>
        </w:tc>
      </w:tr>
    </w:tbl>
    <w:p w:rsidR="00B35797" w:rsidRDefault="00B35797" w:rsidP="00B357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B35797" w:rsidRPr="002B186A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bookmarkStart w:id="2" w:name="pr2926"/>
      <w:bookmarkEnd w:id="2"/>
      <w:smartTag w:uri="urn:schemas-microsoft-com:office:smarttags" w:element="metricconverter">
        <w:smartTagPr>
          <w:attr w:name="ProductID" w:val="2. A"/>
        </w:smartTagPr>
        <w:r>
          <w:rPr>
            <w:rFonts w:ascii="Times" w:hAnsi="Times" w:cs="Times"/>
            <w:i/>
            <w:iCs/>
            <w:sz w:val="20"/>
            <w:szCs w:val="20"/>
          </w:rPr>
          <w:t>2. A</w:t>
        </w:r>
      </w:smartTag>
      <w:r>
        <w:rPr>
          <w:rFonts w:ascii="Times" w:hAnsi="Times" w:cs="Times"/>
          <w:i/>
          <w:iCs/>
          <w:sz w:val="20"/>
          <w:szCs w:val="20"/>
        </w:rPr>
        <w:t xml:space="preserve"> nevelő és oktató munkát segítők száma, feladatköre, iskolai végzettsége és szakképzettsége</w:t>
      </w: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6"/>
        <w:gridCol w:w="1880"/>
        <w:gridCol w:w="1827"/>
        <w:gridCol w:w="3843"/>
      </w:tblGrid>
      <w:tr w:rsidR="00B35797" w:rsidRPr="004412AA" w:rsidTr="008D297D">
        <w:tc>
          <w:tcPr>
            <w:tcW w:w="1416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Alkalmazás mértéke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feladatkör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Iskolai végzettség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szakképzettség</w:t>
            </w:r>
          </w:p>
        </w:tc>
      </w:tr>
      <w:tr w:rsidR="00B35797" w:rsidRPr="004412AA" w:rsidTr="008D297D">
        <w:tc>
          <w:tcPr>
            <w:tcW w:w="1416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iskolatitkár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7D514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felsőfokú 2 éves képzés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7D514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humánpolitikai közgaszdász asszisztens</w:t>
            </w:r>
          </w:p>
        </w:tc>
      </w:tr>
      <w:tr w:rsidR="00B35797" w:rsidRPr="004412AA" w:rsidTr="008D297D">
        <w:tc>
          <w:tcPr>
            <w:tcW w:w="1416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Iskolatitkár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Gimnáziumi érettségi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Humánpolitikai ügyintéző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Német nyelvű külkereskedelmi levelező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Logisztikai menedzser</w:t>
            </w:r>
          </w:p>
        </w:tc>
      </w:tr>
      <w:tr w:rsidR="00B35797" w:rsidRPr="004412AA" w:rsidTr="008D297D">
        <w:tc>
          <w:tcPr>
            <w:tcW w:w="1416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Takarító-hivatalsegéd</w:t>
            </w:r>
            <w:r w:rsidR="007D514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(nyugdíj mellett 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8 általános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-</w:t>
            </w:r>
          </w:p>
        </w:tc>
      </w:tr>
      <w:tr w:rsidR="00B35797" w:rsidRPr="004412AA" w:rsidTr="008D297D">
        <w:tc>
          <w:tcPr>
            <w:tcW w:w="1416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Takarító-hivatalsegéd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BE2E46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szakmunkásképző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-</w:t>
            </w:r>
          </w:p>
        </w:tc>
      </w:tr>
      <w:tr w:rsidR="00B35797" w:rsidRPr="004412AA" w:rsidTr="008D297D">
        <w:tc>
          <w:tcPr>
            <w:tcW w:w="1416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Karbantartó, kazánfűtő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Faipari SZI érettségi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Kisteljesítményű kazánfűtő</w:t>
            </w:r>
          </w:p>
        </w:tc>
      </w:tr>
    </w:tbl>
    <w:p w:rsidR="00B35797" w:rsidRPr="00C463D1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3. Az alapítás évéhez viszonyítva hány előképző, alapfokú és továbbképző évfolyamot működtet</w:t>
      </w: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B35797" w:rsidRPr="00560B21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9"/>
        <w:gridCol w:w="1875"/>
        <w:gridCol w:w="1700"/>
        <w:gridCol w:w="1759"/>
        <w:gridCol w:w="1773"/>
      </w:tblGrid>
      <w:tr w:rsidR="00B35797" w:rsidRPr="004412AA" w:rsidTr="008D297D">
        <w:tc>
          <w:tcPr>
            <w:tcW w:w="190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Művészeti ág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alapítva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Előképző évf.</w:t>
            </w:r>
          </w:p>
        </w:tc>
        <w:tc>
          <w:tcPr>
            <w:tcW w:w="18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Alapfokú évf.</w:t>
            </w:r>
          </w:p>
        </w:tc>
        <w:tc>
          <w:tcPr>
            <w:tcW w:w="180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Továbbképző évf.</w:t>
            </w:r>
          </w:p>
        </w:tc>
      </w:tr>
      <w:tr w:rsidR="00B35797" w:rsidRPr="004412AA" w:rsidTr="008D297D">
        <w:tc>
          <w:tcPr>
            <w:tcW w:w="190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1953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4</w:t>
            </w:r>
          </w:p>
        </w:tc>
      </w:tr>
    </w:tbl>
    <w:p w:rsidR="00303AA5" w:rsidRDefault="00303AA5" w:rsidP="00303AA5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  <w:bookmarkStart w:id="3" w:name="pr2933"/>
      <w:bookmarkEnd w:id="3"/>
    </w:p>
    <w:p w:rsidR="00303AA5" w:rsidRDefault="00303AA5" w:rsidP="00303AA5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303AA5" w:rsidRDefault="00303AA5" w:rsidP="00303AA5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303AA5" w:rsidRDefault="00303AA5" w:rsidP="00303AA5">
      <w:pPr>
        <w:pStyle w:val="NormlWeb"/>
        <w:spacing w:before="0" w:beforeAutospacing="0" w:after="0" w:afterAutospacing="0"/>
        <w:ind w:right="200" w:firstLine="5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4. Művészeti áganként a csoportok száma, illetve a csoportok tanulói létszáma</w:t>
      </w:r>
    </w:p>
    <w:p w:rsidR="00303AA5" w:rsidRDefault="00303AA5" w:rsidP="00303AA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303AA5" w:rsidRPr="00B84299" w:rsidRDefault="00303AA5" w:rsidP="00303AA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  <w:r w:rsidRPr="00B84299">
        <w:rPr>
          <w:rFonts w:ascii="Times" w:hAnsi="Times" w:cs="Times"/>
          <w:b/>
          <w:i/>
          <w:iCs/>
          <w:sz w:val="20"/>
          <w:szCs w:val="20"/>
        </w:rPr>
        <w:t>Tanév: 2009-10.</w:t>
      </w:r>
    </w:p>
    <w:tbl>
      <w:tblPr>
        <w:tblW w:w="9180" w:type="dxa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597"/>
        <w:gridCol w:w="2160"/>
        <w:gridCol w:w="2160"/>
        <w:gridCol w:w="1692"/>
      </w:tblGrid>
      <w:tr w:rsidR="00303AA5" w:rsidRPr="004412AA" w:rsidTr="008D297D">
        <w:tc>
          <w:tcPr>
            <w:tcW w:w="1571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Művészeti ág</w:t>
            </w:r>
          </w:p>
        </w:tc>
        <w:tc>
          <w:tcPr>
            <w:tcW w:w="1597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Egyéni oktatásban részt vevők száma</w:t>
            </w:r>
          </w:p>
        </w:tc>
        <w:tc>
          <w:tcPr>
            <w:tcW w:w="2160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Csoportos főtárgy oktatásban résztvevők száma </w:t>
            </w:r>
            <w:r w:rsidRPr="004412AA">
              <w:rPr>
                <w:rFonts w:ascii="Times" w:hAnsi="Times" w:cs="Times"/>
                <w:iCs/>
                <w:sz w:val="20"/>
                <w:szCs w:val="20"/>
              </w:rPr>
              <w:t>(csoportok/tanulók*)</w:t>
            </w:r>
          </w:p>
        </w:tc>
        <w:tc>
          <w:tcPr>
            <w:tcW w:w="2160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Kötelező, választható tárgyak csoportjainak száma </w:t>
            </w:r>
            <w:r w:rsidRPr="004412AA">
              <w:rPr>
                <w:rFonts w:ascii="Times" w:hAnsi="Times" w:cs="Times"/>
                <w:iCs/>
                <w:sz w:val="20"/>
                <w:szCs w:val="20"/>
              </w:rPr>
              <w:t>(csoportok/tanulók*)</w:t>
            </w:r>
          </w:p>
        </w:tc>
        <w:tc>
          <w:tcPr>
            <w:tcW w:w="1692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Nagyobb létszámú együttesek</w:t>
            </w:r>
          </w:p>
        </w:tc>
      </w:tr>
      <w:tr w:rsidR="00303AA5" w:rsidRPr="004412AA" w:rsidTr="008D297D">
        <w:tc>
          <w:tcPr>
            <w:tcW w:w="1571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Zeneművészet</w:t>
            </w:r>
          </w:p>
        </w:tc>
        <w:tc>
          <w:tcPr>
            <w:tcW w:w="1597" w:type="dxa"/>
            <w:shd w:val="clear" w:color="auto" w:fill="auto"/>
          </w:tcPr>
          <w:p w:rsidR="00303AA5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531</w:t>
            </w:r>
          </w:p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+ 7 fő kéttanszakos</w:t>
            </w:r>
          </w:p>
        </w:tc>
        <w:tc>
          <w:tcPr>
            <w:tcW w:w="2160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31</w:t>
            </w:r>
            <w:r w:rsidRPr="004412A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/1</w:t>
            </w: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Fúvószenekar: 44</w:t>
            </w:r>
            <w:r w:rsidRPr="004412AA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tanuló</w:t>
            </w:r>
          </w:p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Kórus:</w:t>
            </w:r>
          </w:p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47</w:t>
            </w:r>
            <w:r w:rsidRPr="004412AA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tanuló</w:t>
            </w:r>
          </w:p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Vonószenekar:</w:t>
            </w:r>
          </w:p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33</w:t>
            </w:r>
            <w:r w:rsidRPr="004412AA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tanuló</w:t>
            </w:r>
          </w:p>
        </w:tc>
      </w:tr>
    </w:tbl>
    <w:p w:rsidR="00303AA5" w:rsidRPr="00E15AA7" w:rsidRDefault="00303AA5" w:rsidP="00303AA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color w:val="auto"/>
          <w:sz w:val="20"/>
          <w:szCs w:val="20"/>
        </w:rPr>
      </w:pPr>
      <w:r w:rsidRPr="00E15AA7">
        <w:rPr>
          <w:rFonts w:ascii="Times" w:hAnsi="Times" w:cs="Times"/>
          <w:iCs/>
          <w:color w:val="auto"/>
          <w:sz w:val="20"/>
          <w:szCs w:val="20"/>
        </w:rPr>
        <w:t>*A csoportok átlaglétszámát tüntetjük fel, egész számra kerekítve.</w:t>
      </w:r>
    </w:p>
    <w:p w:rsidR="00303AA5" w:rsidRDefault="00303AA5" w:rsidP="00303AA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303AA5" w:rsidRPr="00B84299" w:rsidRDefault="00303AA5" w:rsidP="00303AA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303AA5" w:rsidRDefault="00303AA5" w:rsidP="00303AA5"/>
    <w:p w:rsidR="00303AA5" w:rsidRDefault="00303AA5" w:rsidP="00303AA5">
      <w:r w:rsidRPr="00737740">
        <w:rPr>
          <w:b/>
        </w:rPr>
        <w:t>Kelt</w:t>
      </w:r>
      <w:r>
        <w:t>: Zalaegerszeg, 2020. szeptember 1.</w:t>
      </w:r>
    </w:p>
    <w:p w:rsidR="00303AA5" w:rsidRDefault="00303AA5" w:rsidP="00303AA5"/>
    <w:p w:rsidR="00303AA5" w:rsidRDefault="00303AA5" w:rsidP="00303AA5">
      <w:r>
        <w:tab/>
      </w:r>
      <w:r>
        <w:tab/>
      </w:r>
      <w:r>
        <w:tab/>
      </w:r>
      <w:r>
        <w:tab/>
      </w:r>
    </w:p>
    <w:p w:rsidR="00303AA5" w:rsidRDefault="00303AA5" w:rsidP="00303AA5"/>
    <w:p w:rsidR="00303AA5" w:rsidRPr="00303AA5" w:rsidRDefault="00303AA5" w:rsidP="00303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AA5">
        <w:t>Győrffyné Könczöl Tímea</w:t>
      </w:r>
    </w:p>
    <w:p w:rsidR="00303AA5" w:rsidRPr="00303AA5" w:rsidRDefault="00303AA5" w:rsidP="00303AA5">
      <w:pPr>
        <w:pStyle w:val="NormlWeb"/>
        <w:spacing w:before="0" w:beforeAutospacing="0" w:after="0" w:afterAutospacing="0"/>
        <w:ind w:right="200"/>
        <w:rPr>
          <w:iCs/>
        </w:rPr>
      </w:pP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303AA5">
        <w:rPr>
          <w:iCs/>
          <w:sz w:val="20"/>
          <w:szCs w:val="20"/>
        </w:rPr>
        <w:t xml:space="preserve">          </w:t>
      </w:r>
      <w:r w:rsidRPr="00303AA5">
        <w:rPr>
          <w:iCs/>
        </w:rPr>
        <w:t>intézményvezető</w:t>
      </w:r>
    </w:p>
    <w:p w:rsidR="00303AA5" w:rsidRDefault="00303AA5" w:rsidP="00303AA5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69472C" w:rsidRDefault="0069472C" w:rsidP="00303AA5">
      <w:pPr>
        <w:pStyle w:val="NormlWeb"/>
        <w:spacing w:before="0" w:beforeAutospacing="0" w:after="0" w:afterAutospacing="0"/>
        <w:ind w:right="200"/>
      </w:pPr>
    </w:p>
    <w:sectPr w:rsidR="0069472C" w:rsidSect="002E17F3">
      <w:headerReference w:type="default" r:id="rId6"/>
      <w:footerReference w:type="default" r:id="rId7"/>
      <w:pgSz w:w="11906" w:h="16838"/>
      <w:pgMar w:top="1417" w:right="1417" w:bottom="1258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C9" w:rsidRDefault="006475C9">
      <w:r>
        <w:separator/>
      </w:r>
    </w:p>
  </w:endnote>
  <w:endnote w:type="continuationSeparator" w:id="0">
    <w:p w:rsidR="006475C9" w:rsidRDefault="0064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8F" w:rsidRDefault="00303AA5" w:rsidP="00892AAA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4609E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C9" w:rsidRDefault="006475C9">
      <w:r>
        <w:separator/>
      </w:r>
    </w:p>
  </w:footnote>
  <w:footnote w:type="continuationSeparator" w:id="0">
    <w:p w:rsidR="006475C9" w:rsidRDefault="0064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8F" w:rsidRDefault="00303AA5">
    <w:pPr>
      <w:pStyle w:val="lfej"/>
    </w:pPr>
    <w:r>
      <w:t>Intézmény neve:………………………………………………………</w:t>
    </w:r>
  </w:p>
  <w:p w:rsidR="006F138F" w:rsidRDefault="00303AA5">
    <w:pPr>
      <w:pStyle w:val="lfej"/>
    </w:pPr>
    <w:r>
      <w:t>OM azonosítója: 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97"/>
    <w:rsid w:val="0004609E"/>
    <w:rsid w:val="00303AA5"/>
    <w:rsid w:val="00430745"/>
    <w:rsid w:val="006475C9"/>
    <w:rsid w:val="0069472C"/>
    <w:rsid w:val="007D5144"/>
    <w:rsid w:val="00920ED4"/>
    <w:rsid w:val="00B35797"/>
    <w:rsid w:val="00BE2E46"/>
    <w:rsid w:val="00C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888D8-6F30-4CB7-8D2F-572D129F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35797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rsid w:val="00B3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B357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357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357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3579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3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2020-11-10T08:34:00Z</dcterms:created>
  <dcterms:modified xsi:type="dcterms:W3CDTF">2020-11-10T08:34:00Z</dcterms:modified>
</cp:coreProperties>
</file>