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888" w:rsidRPr="005A6B14" w:rsidRDefault="00FA1888" w:rsidP="00FA1888">
      <w:pPr>
        <w:pStyle w:val="NormlWeb"/>
        <w:spacing w:before="0" w:beforeAutospacing="0" w:after="0" w:afterAutospacing="0"/>
        <w:ind w:left="200" w:right="200" w:firstLine="320"/>
        <w:rPr>
          <w:rFonts w:ascii="Times" w:hAnsi="Times" w:cs="Times"/>
          <w:b/>
          <w:i/>
          <w:iCs/>
          <w:color w:val="000000" w:themeColor="text1"/>
        </w:rPr>
      </w:pPr>
      <w:r w:rsidRPr="005A6B14">
        <w:rPr>
          <w:rFonts w:ascii="Times" w:hAnsi="Times" w:cs="Times"/>
          <w:b/>
          <w:i/>
          <w:iCs/>
          <w:color w:val="000000" w:themeColor="text1"/>
        </w:rPr>
        <w:t>202</w:t>
      </w:r>
      <w:r w:rsidR="005A6B14" w:rsidRPr="005A6B14">
        <w:rPr>
          <w:rFonts w:ascii="Times" w:hAnsi="Times" w:cs="Times"/>
          <w:b/>
          <w:i/>
          <w:iCs/>
          <w:color w:val="000000" w:themeColor="text1"/>
        </w:rPr>
        <w:t>4</w:t>
      </w:r>
      <w:r w:rsidRPr="005A6B14">
        <w:rPr>
          <w:rFonts w:ascii="Times" w:hAnsi="Times" w:cs="Times"/>
          <w:b/>
          <w:i/>
          <w:iCs/>
          <w:color w:val="000000" w:themeColor="text1"/>
        </w:rPr>
        <w:t>/202</w:t>
      </w:r>
      <w:r w:rsidR="005A6B14" w:rsidRPr="005A6B14">
        <w:rPr>
          <w:rFonts w:ascii="Times" w:hAnsi="Times" w:cs="Times"/>
          <w:b/>
          <w:i/>
          <w:iCs/>
          <w:color w:val="000000" w:themeColor="text1"/>
        </w:rPr>
        <w:t>5</w:t>
      </w:r>
      <w:r w:rsidRPr="005A6B14">
        <w:rPr>
          <w:rFonts w:ascii="Times" w:hAnsi="Times" w:cs="Times"/>
          <w:b/>
          <w:i/>
          <w:iCs/>
          <w:color w:val="000000" w:themeColor="text1"/>
        </w:rPr>
        <w:t xml:space="preserve">. tanév </w:t>
      </w:r>
      <w:r w:rsidR="00BB4040">
        <w:rPr>
          <w:rFonts w:ascii="Times" w:hAnsi="Times" w:cs="Times"/>
          <w:b/>
          <w:i/>
          <w:iCs/>
          <w:color w:val="000000" w:themeColor="text1"/>
        </w:rPr>
        <w:t xml:space="preserve">nemzetközi, országos versenyek </w:t>
      </w:r>
      <w:r w:rsidRPr="005A6B14">
        <w:rPr>
          <w:rFonts w:ascii="Times" w:hAnsi="Times" w:cs="Times"/>
          <w:b/>
          <w:i/>
          <w:iCs/>
          <w:color w:val="000000" w:themeColor="text1"/>
        </w:rPr>
        <w:t>eredményei</w:t>
      </w:r>
    </w:p>
    <w:p w:rsidR="00FA1888" w:rsidRDefault="00FA1888" w:rsidP="00FA1888"/>
    <w:p w:rsidR="00FA1888" w:rsidRDefault="00FA1888" w:rsidP="00FA1888"/>
    <w:tbl>
      <w:tblPr>
        <w:tblW w:w="928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2283"/>
        <w:gridCol w:w="1857"/>
        <w:gridCol w:w="2520"/>
      </w:tblGrid>
      <w:tr w:rsidR="00FA1888" w:rsidRPr="0089125A" w:rsidTr="00387D57">
        <w:tc>
          <w:tcPr>
            <w:tcW w:w="2628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Esemény megnevezése, időpontja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Területi hatálya (</w:t>
            </w:r>
            <w:proofErr w:type="spellStart"/>
            <w:proofErr w:type="gramStart"/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nemzetközi,országos</w:t>
            </w:r>
            <w:proofErr w:type="spellEnd"/>
            <w:proofErr w:type="gramEnd"/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, megyei, területi, egyéb)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Típusa (verseny, fesztivál, kiállítás, szakmai bemutató, egyéb)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A1888" w:rsidRPr="0089125A" w:rsidRDefault="00FA1888" w:rsidP="00387D57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89125A">
              <w:rPr>
                <w:rFonts w:ascii="Times" w:hAnsi="Times" w:cs="Times"/>
                <w:b/>
                <w:iCs/>
                <w:sz w:val="20"/>
                <w:szCs w:val="20"/>
              </w:rPr>
              <w:t>Eredmény, helyezés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5075E8" w:rsidRDefault="00271DAF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5075E8">
              <w:rPr>
                <w:rFonts w:ascii="Times" w:eastAsia="Arial" w:hAnsi="Times" w:cs="Times"/>
                <w:i/>
                <w:sz w:val="20"/>
                <w:szCs w:val="20"/>
              </w:rPr>
              <w:t>Kodály Zoltán Nemzetközi Hegedűverseny, Szlovákia, Galánta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nemzetközi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Pr="00B44E57" w:rsidRDefault="005075E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Arany fokozat </w:t>
            </w:r>
            <w:r w:rsidR="00FA1888"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1 fő</w:t>
            </w:r>
            <w:r w:rsidR="00B76130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F34BB4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III. Nemzetközi Orbán György Zongoraverseny, Szentendre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F34BB4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nemzetközi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BB4040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Default="00F34BB4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I.helyezés 1 fő</w:t>
            </w:r>
          </w:p>
          <w:p w:rsidR="00F34BB4" w:rsidRPr="00B44E57" w:rsidRDefault="00F34BB4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E2151C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I.</w:t>
            </w:r>
            <w:r w:rsidR="00E2151C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helyezés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C2043E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IX.</w:t>
            </w:r>
            <w:r w:rsidR="00F9331F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Zenevarázslat Nemzetközi Négykezes és Kétzongorás Verseny Szentendre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C2043E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nemzetközi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BB4040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Default="00AA0031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Kiemelt Nívó: 1 fő</w:t>
            </w:r>
          </w:p>
          <w:p w:rsidR="00AA0031" w:rsidRPr="00B44E57" w:rsidRDefault="00AA0031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Bronz :</w:t>
            </w:r>
            <w:proofErr w:type="gram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E83FD7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XII. Országos </w:t>
            </w: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Czidra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László Furulyaverseny, Budapest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E83FD7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BB4040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Pr="00B44E57" w:rsidRDefault="00E83FD7" w:rsidP="00E83FD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I.helyezés: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DD232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 Népdaléneklési Verseny, Budapest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DD232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BB4040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Default="00DD232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Kiemelt Arany: 1 fő</w:t>
            </w:r>
          </w:p>
          <w:p w:rsidR="00DD232B" w:rsidRDefault="00DD232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 minősítés: 3 fő</w:t>
            </w:r>
          </w:p>
          <w:p w:rsidR="00DD232B" w:rsidRPr="00B44E57" w:rsidRDefault="00DD232B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Arany Páva Nagydíj: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BD3193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XVII. Országos Zongoraverseny, Nyíregyháza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BD3193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BB4040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Pr="00B44E57" w:rsidRDefault="00BD3193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Különdíj: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073121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XI.Farkas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 Ferenc Országos Zongoraverseny, Dunakeszi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Default="00073121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Különdíj: 1 fő</w:t>
            </w:r>
          </w:p>
          <w:p w:rsidR="00073121" w:rsidRPr="00B44E57" w:rsidRDefault="00073121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II.helyezés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: 1 fő</w:t>
            </w:r>
          </w:p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Halász Ferenc Országjáró Tehetségkutató Verseny-</w:t>
            </w:r>
            <w:r w:rsidR="00BD3193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Szombathely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Zenei verseny</w:t>
            </w:r>
          </w:p>
        </w:tc>
        <w:tc>
          <w:tcPr>
            <w:tcW w:w="2520" w:type="dxa"/>
            <w:shd w:val="clear" w:color="auto" w:fill="auto"/>
          </w:tcPr>
          <w:p w:rsidR="00FA1888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 w:rsidRPr="00B44E57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 xml:space="preserve">Arany fokozat: 1 </w:t>
            </w:r>
            <w:r w:rsidR="006A2BF5"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fő</w:t>
            </w:r>
          </w:p>
          <w:p w:rsidR="006A2BF5" w:rsidRPr="00B44E57" w:rsidRDefault="006A2BF5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Bronz fokozat: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8B234C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Premier Művészeti „Jövő Muzsikusai” Könnyűzenei Országos Verseny</w:t>
            </w:r>
          </w:p>
        </w:tc>
        <w:tc>
          <w:tcPr>
            <w:tcW w:w="2283" w:type="dxa"/>
            <w:shd w:val="clear" w:color="auto" w:fill="auto"/>
          </w:tcPr>
          <w:p w:rsidR="00FA1888" w:rsidRPr="00B44E57" w:rsidRDefault="008B234C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országos</w:t>
            </w: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1888" w:rsidRPr="00B44E57" w:rsidRDefault="008B234C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II.helyezés</w:t>
            </w:r>
            <w:proofErr w:type="spellEnd"/>
            <w:r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  <w:t>: 1 fő</w:t>
            </w:r>
          </w:p>
        </w:tc>
      </w:tr>
      <w:tr w:rsidR="00FA1888" w:rsidRPr="0089125A" w:rsidTr="00387D57">
        <w:tc>
          <w:tcPr>
            <w:tcW w:w="2628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1888" w:rsidRPr="00B44E57" w:rsidRDefault="00FA1888" w:rsidP="00387D57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D27641" w:rsidRDefault="00D27641">
      <w:bookmarkStart w:id="0" w:name="_GoBack"/>
      <w:bookmarkEnd w:id="0"/>
    </w:p>
    <w:sectPr w:rsidR="00D2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F09EC"/>
    <w:multiLevelType w:val="hybridMultilevel"/>
    <w:tmpl w:val="D7CAEC46"/>
    <w:lvl w:ilvl="0" w:tplc="36F0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88"/>
    <w:rsid w:val="00047450"/>
    <w:rsid w:val="00073121"/>
    <w:rsid w:val="00271DAF"/>
    <w:rsid w:val="003C29D4"/>
    <w:rsid w:val="005075E8"/>
    <w:rsid w:val="005A6B14"/>
    <w:rsid w:val="006A2BF5"/>
    <w:rsid w:val="008B234C"/>
    <w:rsid w:val="00AA0031"/>
    <w:rsid w:val="00B76130"/>
    <w:rsid w:val="00BB4040"/>
    <w:rsid w:val="00BD3193"/>
    <w:rsid w:val="00C2043E"/>
    <w:rsid w:val="00D27641"/>
    <w:rsid w:val="00DD232B"/>
    <w:rsid w:val="00E2151C"/>
    <w:rsid w:val="00E83FD7"/>
    <w:rsid w:val="00F34BB4"/>
    <w:rsid w:val="00F9331F"/>
    <w:rsid w:val="00F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BC6"/>
  <w15:chartTrackingRefBased/>
  <w15:docId w15:val="{AD73D66D-BC36-4BEE-A5D4-4B43D43D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A188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2025-10-15T07:21:00Z</dcterms:created>
  <dcterms:modified xsi:type="dcterms:W3CDTF">2025-10-15T08:15:00Z</dcterms:modified>
</cp:coreProperties>
</file>