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99C" w:rsidRPr="008B01BF" w:rsidRDefault="006E499C" w:rsidP="006E499C">
      <w:pPr>
        <w:jc w:val="center"/>
        <w:rPr>
          <w:rFonts w:ascii="Arial" w:hAnsi="Arial" w:cs="Arial"/>
          <w:b/>
          <w:sz w:val="28"/>
          <w:szCs w:val="28"/>
        </w:rPr>
      </w:pPr>
      <w:r w:rsidRPr="008B01BF">
        <w:rPr>
          <w:rFonts w:ascii="Arial" w:hAnsi="Arial" w:cs="Arial"/>
          <w:b/>
          <w:sz w:val="28"/>
          <w:szCs w:val="28"/>
        </w:rPr>
        <w:t>TÉRÍTÉSI DÍJ</w:t>
      </w:r>
      <w:r w:rsidR="00A745CF" w:rsidRPr="008B01BF">
        <w:rPr>
          <w:rFonts w:ascii="Arial" w:hAnsi="Arial" w:cs="Arial"/>
          <w:b/>
          <w:sz w:val="28"/>
          <w:szCs w:val="28"/>
        </w:rPr>
        <w:t>,</w:t>
      </w:r>
      <w:r w:rsidR="002142F7" w:rsidRPr="008B01BF">
        <w:rPr>
          <w:rFonts w:ascii="Arial" w:hAnsi="Arial" w:cs="Arial"/>
          <w:b/>
          <w:sz w:val="28"/>
          <w:szCs w:val="28"/>
        </w:rPr>
        <w:t xml:space="preserve"> TANDÍJ 202</w:t>
      </w:r>
      <w:r w:rsidR="00880F26">
        <w:rPr>
          <w:rFonts w:ascii="Arial" w:hAnsi="Arial" w:cs="Arial"/>
          <w:b/>
          <w:sz w:val="28"/>
          <w:szCs w:val="28"/>
        </w:rPr>
        <w:t>6</w:t>
      </w:r>
      <w:r w:rsidR="002142F7" w:rsidRPr="008B01BF">
        <w:rPr>
          <w:rFonts w:ascii="Arial" w:hAnsi="Arial" w:cs="Arial"/>
          <w:b/>
          <w:sz w:val="28"/>
          <w:szCs w:val="28"/>
        </w:rPr>
        <w:t>/202</w:t>
      </w:r>
      <w:r w:rsidR="00880F26">
        <w:rPr>
          <w:rFonts w:ascii="Arial" w:hAnsi="Arial" w:cs="Arial"/>
          <w:b/>
          <w:sz w:val="28"/>
          <w:szCs w:val="28"/>
        </w:rPr>
        <w:t>7</w:t>
      </w:r>
      <w:r w:rsidR="002142F7" w:rsidRPr="008B01BF">
        <w:rPr>
          <w:rFonts w:ascii="Arial" w:hAnsi="Arial" w:cs="Arial"/>
          <w:b/>
          <w:sz w:val="28"/>
          <w:szCs w:val="28"/>
        </w:rPr>
        <w:t>.</w:t>
      </w:r>
      <w:r w:rsidRPr="008B01BF">
        <w:rPr>
          <w:rFonts w:ascii="Arial" w:hAnsi="Arial" w:cs="Arial"/>
          <w:b/>
          <w:sz w:val="28"/>
          <w:szCs w:val="28"/>
        </w:rPr>
        <w:t xml:space="preserve"> TANÉVRE</w:t>
      </w:r>
    </w:p>
    <w:p w:rsidR="002142F7" w:rsidRPr="008B01BF" w:rsidRDefault="002142F7" w:rsidP="006E499C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B01BF">
        <w:rPr>
          <w:rFonts w:ascii="Arial" w:hAnsi="Arial" w:cs="Arial"/>
          <w:b/>
          <w:sz w:val="28"/>
          <w:szCs w:val="28"/>
          <w:u w:val="single"/>
        </w:rPr>
        <w:t>ZENEMŰVÉSZETI ÁGON:</w:t>
      </w:r>
    </w:p>
    <w:p w:rsidR="006E499C" w:rsidRDefault="006E499C" w:rsidP="006E499C"/>
    <w:tbl>
      <w:tblPr>
        <w:tblStyle w:val="Rcsostblzat"/>
        <w:tblW w:w="0" w:type="auto"/>
        <w:tblInd w:w="-431" w:type="dxa"/>
        <w:tblLook w:val="04A0" w:firstRow="1" w:lastRow="0" w:firstColumn="1" w:lastColumn="0" w:noHBand="0" w:noVBand="1"/>
      </w:tblPr>
      <w:tblGrid>
        <w:gridCol w:w="2696"/>
        <w:gridCol w:w="2265"/>
        <w:gridCol w:w="2266"/>
        <w:gridCol w:w="2266"/>
      </w:tblGrid>
      <w:tr w:rsidR="006E499C" w:rsidTr="00720E4A">
        <w:tc>
          <w:tcPr>
            <w:tcW w:w="2696" w:type="dxa"/>
          </w:tcPr>
          <w:p w:rsidR="006E499C" w:rsidRPr="00684042" w:rsidRDefault="006E499C" w:rsidP="00720E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„Előző évi tanulmányi eredmény”</w:t>
            </w:r>
          </w:p>
        </w:tc>
        <w:tc>
          <w:tcPr>
            <w:tcW w:w="2265" w:type="dxa"/>
          </w:tcPr>
          <w:p w:rsidR="006E499C" w:rsidRDefault="006E499C" w:rsidP="00720E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E499C" w:rsidRDefault="006E499C" w:rsidP="00720E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4042">
              <w:rPr>
                <w:rFonts w:ascii="Arial" w:hAnsi="Arial" w:cs="Arial"/>
                <w:b/>
                <w:sz w:val="24"/>
                <w:szCs w:val="24"/>
              </w:rPr>
              <w:t>TÉRÍTÉSI DÍJ</w:t>
            </w:r>
          </w:p>
          <w:p w:rsidR="006E499C" w:rsidRPr="005B4C9B" w:rsidRDefault="006E499C" w:rsidP="00720E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(6-18 életévig)</w:t>
            </w:r>
          </w:p>
        </w:tc>
        <w:tc>
          <w:tcPr>
            <w:tcW w:w="2266" w:type="dxa"/>
          </w:tcPr>
          <w:p w:rsidR="006E499C" w:rsidRDefault="006E499C" w:rsidP="00720E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E499C" w:rsidRDefault="006E499C" w:rsidP="00720E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TÉRÍTÉSI DÍJ</w:t>
            </w:r>
          </w:p>
          <w:p w:rsidR="006E499C" w:rsidRPr="00684042" w:rsidRDefault="006E499C" w:rsidP="00720E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(18-22 év között,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pl.gimnázium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, OKJ-s képzés-tanulói jogviszonnyal rendelkeznek)</w:t>
            </w:r>
          </w:p>
        </w:tc>
        <w:tc>
          <w:tcPr>
            <w:tcW w:w="2266" w:type="dxa"/>
          </w:tcPr>
          <w:p w:rsidR="006E499C" w:rsidRDefault="006E499C" w:rsidP="00720E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E499C" w:rsidRDefault="006E499C" w:rsidP="00720E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4042">
              <w:rPr>
                <w:rFonts w:ascii="Arial" w:hAnsi="Arial" w:cs="Arial"/>
                <w:b/>
                <w:sz w:val="24"/>
                <w:szCs w:val="24"/>
              </w:rPr>
              <w:t>TANDÍJ</w:t>
            </w:r>
          </w:p>
          <w:p w:rsidR="006E499C" w:rsidRPr="00CC39ED" w:rsidRDefault="006E499C" w:rsidP="00720E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(6-22</w:t>
            </w:r>
            <w:r w:rsidRPr="00CC39ED">
              <w:rPr>
                <w:rFonts w:ascii="Arial" w:hAnsi="Arial" w:cs="Arial"/>
                <w:sz w:val="24"/>
                <w:szCs w:val="24"/>
              </w:rPr>
              <w:t xml:space="preserve"> év </w:t>
            </w:r>
            <w:r>
              <w:rPr>
                <w:rFonts w:ascii="Arial" w:hAnsi="Arial" w:cs="Arial"/>
                <w:sz w:val="24"/>
                <w:szCs w:val="24"/>
              </w:rPr>
              <w:t>között)</w:t>
            </w:r>
          </w:p>
          <w:p w:rsidR="006E499C" w:rsidRPr="00CC39ED" w:rsidRDefault="006E499C" w:rsidP="00720E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E499C" w:rsidRPr="00684042" w:rsidRDefault="006E499C" w:rsidP="00720E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499C" w:rsidRPr="005B4C9B" w:rsidTr="00720E4A">
        <w:tc>
          <w:tcPr>
            <w:tcW w:w="2696" w:type="dxa"/>
          </w:tcPr>
          <w:p w:rsidR="006E499C" w:rsidRPr="005B4C9B" w:rsidRDefault="006E499C" w:rsidP="00720E4A">
            <w:pPr>
              <w:rPr>
                <w:rFonts w:ascii="Arial" w:hAnsi="Arial" w:cs="Arial"/>
                <w:sz w:val="24"/>
                <w:szCs w:val="24"/>
              </w:rPr>
            </w:pPr>
            <w:r w:rsidRPr="005B4C9B">
              <w:rPr>
                <w:rFonts w:ascii="Arial" w:hAnsi="Arial" w:cs="Arial"/>
                <w:sz w:val="24"/>
                <w:szCs w:val="24"/>
              </w:rPr>
              <w:t>4,5-5,0</w:t>
            </w:r>
          </w:p>
        </w:tc>
        <w:tc>
          <w:tcPr>
            <w:tcW w:w="2265" w:type="dxa"/>
          </w:tcPr>
          <w:p w:rsidR="006E499C" w:rsidRPr="00E156E1" w:rsidRDefault="00E33831" w:rsidP="00720E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27.300 </w:t>
            </w:r>
            <w:r w:rsidR="006E499C">
              <w:rPr>
                <w:rFonts w:ascii="Arial" w:hAnsi="Arial" w:cs="Arial"/>
                <w:b/>
                <w:sz w:val="24"/>
                <w:szCs w:val="24"/>
              </w:rPr>
              <w:t>Ft/tanév</w:t>
            </w:r>
          </w:p>
          <w:p w:rsidR="006E499C" w:rsidRPr="005B4C9B" w:rsidRDefault="00E33831" w:rsidP="00720E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13.650 </w:t>
            </w:r>
            <w:r w:rsidR="006E499C">
              <w:rPr>
                <w:rFonts w:ascii="Arial" w:hAnsi="Arial" w:cs="Arial"/>
                <w:sz w:val="24"/>
                <w:szCs w:val="24"/>
              </w:rPr>
              <w:t>Ft/félév</w:t>
            </w:r>
          </w:p>
        </w:tc>
        <w:tc>
          <w:tcPr>
            <w:tcW w:w="2266" w:type="dxa"/>
          </w:tcPr>
          <w:p w:rsidR="006E499C" w:rsidRPr="00E156E1" w:rsidRDefault="0075031D" w:rsidP="00720E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81.900 </w:t>
            </w:r>
            <w:r w:rsidR="006E499C" w:rsidRPr="00E156E1">
              <w:rPr>
                <w:rFonts w:ascii="Arial" w:hAnsi="Arial" w:cs="Arial"/>
                <w:b/>
                <w:sz w:val="24"/>
                <w:szCs w:val="24"/>
              </w:rPr>
              <w:t>Ft/tanév</w:t>
            </w:r>
          </w:p>
          <w:p w:rsidR="006E499C" w:rsidRPr="005B4C9B" w:rsidRDefault="00FB689D" w:rsidP="00FB68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75031D">
              <w:rPr>
                <w:rFonts w:ascii="Arial" w:hAnsi="Arial" w:cs="Arial"/>
                <w:sz w:val="24"/>
                <w:szCs w:val="24"/>
              </w:rPr>
              <w:t xml:space="preserve">40.950 </w:t>
            </w:r>
            <w:r w:rsidR="006E499C">
              <w:rPr>
                <w:rFonts w:ascii="Arial" w:hAnsi="Arial" w:cs="Arial"/>
                <w:sz w:val="24"/>
                <w:szCs w:val="24"/>
              </w:rPr>
              <w:t>Ft/félév</w:t>
            </w:r>
          </w:p>
        </w:tc>
        <w:tc>
          <w:tcPr>
            <w:tcW w:w="2266" w:type="dxa"/>
          </w:tcPr>
          <w:p w:rsidR="006E499C" w:rsidRPr="00E156E1" w:rsidRDefault="0075031D" w:rsidP="00720E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81.900 </w:t>
            </w:r>
            <w:r w:rsidR="006E499C" w:rsidRPr="00E156E1">
              <w:rPr>
                <w:rFonts w:ascii="Arial" w:hAnsi="Arial" w:cs="Arial"/>
                <w:b/>
                <w:sz w:val="24"/>
                <w:szCs w:val="24"/>
              </w:rPr>
              <w:t>Ft/tanév</w:t>
            </w:r>
          </w:p>
          <w:p w:rsidR="006E499C" w:rsidRPr="005B4C9B" w:rsidRDefault="00FB689D" w:rsidP="00FB68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75031D">
              <w:rPr>
                <w:rFonts w:ascii="Arial" w:hAnsi="Arial" w:cs="Arial"/>
                <w:sz w:val="24"/>
                <w:szCs w:val="24"/>
              </w:rPr>
              <w:t xml:space="preserve">40.950 </w:t>
            </w:r>
            <w:r w:rsidR="006E499C">
              <w:rPr>
                <w:rFonts w:ascii="Arial" w:hAnsi="Arial" w:cs="Arial"/>
                <w:sz w:val="24"/>
                <w:szCs w:val="24"/>
              </w:rPr>
              <w:t>Ft/félév</w:t>
            </w:r>
          </w:p>
        </w:tc>
      </w:tr>
      <w:tr w:rsidR="006E499C" w:rsidRPr="005B4C9B" w:rsidTr="00720E4A">
        <w:tc>
          <w:tcPr>
            <w:tcW w:w="2696" w:type="dxa"/>
          </w:tcPr>
          <w:p w:rsidR="006E499C" w:rsidRPr="005B4C9B" w:rsidRDefault="006E499C" w:rsidP="00720E4A">
            <w:pPr>
              <w:rPr>
                <w:rFonts w:ascii="Arial" w:hAnsi="Arial" w:cs="Arial"/>
                <w:sz w:val="24"/>
                <w:szCs w:val="24"/>
              </w:rPr>
            </w:pPr>
            <w:r w:rsidRPr="005B4C9B">
              <w:rPr>
                <w:rFonts w:ascii="Arial" w:hAnsi="Arial" w:cs="Arial"/>
                <w:sz w:val="24"/>
                <w:szCs w:val="24"/>
              </w:rPr>
              <w:t>4,0-4,4</w:t>
            </w:r>
          </w:p>
        </w:tc>
        <w:tc>
          <w:tcPr>
            <w:tcW w:w="2265" w:type="dxa"/>
          </w:tcPr>
          <w:p w:rsidR="006E499C" w:rsidRPr="00E156E1" w:rsidRDefault="00E33831" w:rsidP="00720E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38.200 </w:t>
            </w:r>
            <w:r w:rsidR="006E499C" w:rsidRPr="00E156E1">
              <w:rPr>
                <w:rFonts w:ascii="Arial" w:hAnsi="Arial" w:cs="Arial"/>
                <w:b/>
                <w:sz w:val="24"/>
                <w:szCs w:val="24"/>
              </w:rPr>
              <w:t>Ft/tanév</w:t>
            </w:r>
          </w:p>
          <w:p w:rsidR="006E499C" w:rsidRPr="005B4C9B" w:rsidRDefault="00E33831" w:rsidP="00FB68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B689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19.100 </w:t>
            </w:r>
            <w:r w:rsidR="006E499C">
              <w:rPr>
                <w:rFonts w:ascii="Arial" w:hAnsi="Arial" w:cs="Arial"/>
                <w:sz w:val="24"/>
                <w:szCs w:val="24"/>
              </w:rPr>
              <w:t>Ft/félév</w:t>
            </w:r>
          </w:p>
        </w:tc>
        <w:tc>
          <w:tcPr>
            <w:tcW w:w="2266" w:type="dxa"/>
          </w:tcPr>
          <w:p w:rsidR="006E499C" w:rsidRPr="00E24F18" w:rsidRDefault="0075031D" w:rsidP="00720E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92.800 </w:t>
            </w:r>
            <w:r w:rsidR="006E499C" w:rsidRPr="00E24F18">
              <w:rPr>
                <w:rFonts w:ascii="Arial" w:hAnsi="Arial" w:cs="Arial"/>
                <w:b/>
                <w:sz w:val="24"/>
                <w:szCs w:val="24"/>
              </w:rPr>
              <w:t>Ft/tanév</w:t>
            </w:r>
          </w:p>
          <w:p w:rsidR="006E499C" w:rsidRPr="005B4C9B" w:rsidRDefault="0075031D" w:rsidP="00720E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46.400 </w:t>
            </w:r>
            <w:r w:rsidR="006E499C">
              <w:rPr>
                <w:rFonts w:ascii="Arial" w:hAnsi="Arial" w:cs="Arial"/>
                <w:sz w:val="24"/>
                <w:szCs w:val="24"/>
              </w:rPr>
              <w:t>Ft/félév</w:t>
            </w:r>
          </w:p>
        </w:tc>
        <w:tc>
          <w:tcPr>
            <w:tcW w:w="2266" w:type="dxa"/>
          </w:tcPr>
          <w:p w:rsidR="006E499C" w:rsidRPr="00E24F18" w:rsidRDefault="0075031D" w:rsidP="00720E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109.200 </w:t>
            </w:r>
            <w:r w:rsidR="006E499C" w:rsidRPr="00E24F18">
              <w:rPr>
                <w:rFonts w:ascii="Arial" w:hAnsi="Arial" w:cs="Arial"/>
                <w:b/>
                <w:sz w:val="24"/>
                <w:szCs w:val="24"/>
              </w:rPr>
              <w:t>Ft/tanév</w:t>
            </w:r>
          </w:p>
          <w:p w:rsidR="006E499C" w:rsidRPr="005B4C9B" w:rsidRDefault="00FB689D" w:rsidP="00FB68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5031D">
              <w:rPr>
                <w:rFonts w:ascii="Arial" w:hAnsi="Arial" w:cs="Arial"/>
                <w:sz w:val="24"/>
                <w:szCs w:val="24"/>
              </w:rPr>
              <w:t xml:space="preserve"> 54.600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E499C">
              <w:rPr>
                <w:rFonts w:ascii="Arial" w:hAnsi="Arial" w:cs="Arial"/>
                <w:sz w:val="24"/>
                <w:szCs w:val="24"/>
              </w:rPr>
              <w:t>Ft/félév</w:t>
            </w:r>
          </w:p>
        </w:tc>
      </w:tr>
      <w:tr w:rsidR="006E499C" w:rsidRPr="005B4C9B" w:rsidTr="00720E4A">
        <w:tc>
          <w:tcPr>
            <w:tcW w:w="2696" w:type="dxa"/>
          </w:tcPr>
          <w:p w:rsidR="006E499C" w:rsidRPr="005B4C9B" w:rsidRDefault="006E499C" w:rsidP="00720E4A">
            <w:pPr>
              <w:rPr>
                <w:rFonts w:ascii="Arial" w:hAnsi="Arial" w:cs="Arial"/>
                <w:sz w:val="24"/>
                <w:szCs w:val="24"/>
              </w:rPr>
            </w:pPr>
            <w:r w:rsidRPr="005B4C9B">
              <w:rPr>
                <w:rFonts w:ascii="Arial" w:hAnsi="Arial" w:cs="Arial"/>
                <w:sz w:val="24"/>
                <w:szCs w:val="24"/>
              </w:rPr>
              <w:t>3,5-3,9</w:t>
            </w:r>
          </w:p>
        </w:tc>
        <w:tc>
          <w:tcPr>
            <w:tcW w:w="2265" w:type="dxa"/>
          </w:tcPr>
          <w:p w:rsidR="006E499C" w:rsidRPr="00E24F18" w:rsidRDefault="00E33831" w:rsidP="00720E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49.100 </w:t>
            </w:r>
            <w:r w:rsidR="006E499C" w:rsidRPr="00E24F18">
              <w:rPr>
                <w:rFonts w:ascii="Arial" w:hAnsi="Arial" w:cs="Arial"/>
                <w:b/>
                <w:sz w:val="24"/>
                <w:szCs w:val="24"/>
              </w:rPr>
              <w:t>Ft/tanév</w:t>
            </w:r>
          </w:p>
          <w:p w:rsidR="006E499C" w:rsidRPr="005B4C9B" w:rsidRDefault="00FB689D" w:rsidP="00FB68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33831">
              <w:rPr>
                <w:rFonts w:ascii="Arial" w:hAnsi="Arial" w:cs="Arial"/>
                <w:sz w:val="24"/>
                <w:szCs w:val="24"/>
              </w:rPr>
              <w:t xml:space="preserve">  24.550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E499C">
              <w:rPr>
                <w:rFonts w:ascii="Arial" w:hAnsi="Arial" w:cs="Arial"/>
                <w:sz w:val="24"/>
                <w:szCs w:val="24"/>
              </w:rPr>
              <w:t>Ft/félév</w:t>
            </w:r>
          </w:p>
        </w:tc>
        <w:tc>
          <w:tcPr>
            <w:tcW w:w="2266" w:type="dxa"/>
          </w:tcPr>
          <w:p w:rsidR="006E499C" w:rsidRPr="00E24F18" w:rsidRDefault="0075031D" w:rsidP="00720E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103.700 </w:t>
            </w:r>
            <w:r w:rsidR="006E499C" w:rsidRPr="00E24F18">
              <w:rPr>
                <w:rFonts w:ascii="Arial" w:hAnsi="Arial" w:cs="Arial"/>
                <w:b/>
                <w:sz w:val="24"/>
                <w:szCs w:val="24"/>
              </w:rPr>
              <w:t>Ft/félév</w:t>
            </w:r>
          </w:p>
          <w:p w:rsidR="006E499C" w:rsidRPr="005B4C9B" w:rsidRDefault="0075031D" w:rsidP="00720E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51.850 </w:t>
            </w:r>
            <w:r w:rsidR="006E499C">
              <w:rPr>
                <w:rFonts w:ascii="Arial" w:hAnsi="Arial" w:cs="Arial"/>
                <w:sz w:val="24"/>
                <w:szCs w:val="24"/>
              </w:rPr>
              <w:t>Ft/félév</w:t>
            </w:r>
          </w:p>
        </w:tc>
        <w:tc>
          <w:tcPr>
            <w:tcW w:w="2266" w:type="dxa"/>
          </w:tcPr>
          <w:p w:rsidR="006E499C" w:rsidRPr="00E24F18" w:rsidRDefault="0075031D" w:rsidP="00720E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136.500 </w:t>
            </w:r>
            <w:r w:rsidR="006E499C" w:rsidRPr="00E24F18">
              <w:rPr>
                <w:rFonts w:ascii="Arial" w:hAnsi="Arial" w:cs="Arial"/>
                <w:b/>
                <w:sz w:val="24"/>
                <w:szCs w:val="24"/>
              </w:rPr>
              <w:t>Ft/tanév</w:t>
            </w:r>
          </w:p>
          <w:p w:rsidR="006E499C" w:rsidRPr="005B4C9B" w:rsidRDefault="00FB689D" w:rsidP="00FB68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75031D">
              <w:rPr>
                <w:rFonts w:ascii="Arial" w:hAnsi="Arial" w:cs="Arial"/>
                <w:sz w:val="24"/>
                <w:szCs w:val="24"/>
              </w:rPr>
              <w:t xml:space="preserve">68.250 </w:t>
            </w:r>
            <w:r w:rsidR="006E499C">
              <w:rPr>
                <w:rFonts w:ascii="Arial" w:hAnsi="Arial" w:cs="Arial"/>
                <w:sz w:val="24"/>
                <w:szCs w:val="24"/>
              </w:rPr>
              <w:t>Ft/félév</w:t>
            </w:r>
          </w:p>
        </w:tc>
      </w:tr>
      <w:tr w:rsidR="006E499C" w:rsidRPr="005B4C9B" w:rsidTr="00720E4A">
        <w:tc>
          <w:tcPr>
            <w:tcW w:w="2696" w:type="dxa"/>
          </w:tcPr>
          <w:p w:rsidR="006E499C" w:rsidRPr="005B4C9B" w:rsidRDefault="006E499C" w:rsidP="00720E4A">
            <w:pPr>
              <w:rPr>
                <w:rFonts w:ascii="Arial" w:hAnsi="Arial" w:cs="Arial"/>
                <w:sz w:val="24"/>
                <w:szCs w:val="24"/>
              </w:rPr>
            </w:pPr>
            <w:r w:rsidRPr="005B4C9B">
              <w:rPr>
                <w:rFonts w:ascii="Arial" w:hAnsi="Arial" w:cs="Arial"/>
                <w:sz w:val="24"/>
                <w:szCs w:val="24"/>
              </w:rPr>
              <w:t>3,0-3,4</w:t>
            </w:r>
          </w:p>
        </w:tc>
        <w:tc>
          <w:tcPr>
            <w:tcW w:w="2265" w:type="dxa"/>
          </w:tcPr>
          <w:p w:rsidR="006E499C" w:rsidRPr="00E24F18" w:rsidRDefault="00E33831" w:rsidP="00720E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60.100 </w:t>
            </w:r>
            <w:r w:rsidR="006E499C" w:rsidRPr="00E24F18">
              <w:rPr>
                <w:rFonts w:ascii="Arial" w:hAnsi="Arial" w:cs="Arial"/>
                <w:b/>
                <w:sz w:val="24"/>
                <w:szCs w:val="24"/>
              </w:rPr>
              <w:t>Ft/ tanév</w:t>
            </w:r>
          </w:p>
          <w:p w:rsidR="006E499C" w:rsidRPr="005B4C9B" w:rsidRDefault="00FB689D" w:rsidP="00FB68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33831">
              <w:rPr>
                <w:rFonts w:ascii="Arial" w:hAnsi="Arial" w:cs="Arial"/>
                <w:sz w:val="24"/>
                <w:szCs w:val="24"/>
              </w:rPr>
              <w:t xml:space="preserve">30.050 </w:t>
            </w:r>
            <w:r w:rsidR="006E499C">
              <w:rPr>
                <w:rFonts w:ascii="Arial" w:hAnsi="Arial" w:cs="Arial"/>
                <w:sz w:val="24"/>
                <w:szCs w:val="24"/>
              </w:rPr>
              <w:t>Ft/félév</w:t>
            </w:r>
          </w:p>
        </w:tc>
        <w:tc>
          <w:tcPr>
            <w:tcW w:w="2266" w:type="dxa"/>
          </w:tcPr>
          <w:p w:rsidR="006E499C" w:rsidRPr="00E24F18" w:rsidRDefault="0075031D" w:rsidP="00720E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109.200 </w:t>
            </w:r>
            <w:r w:rsidR="006E499C" w:rsidRPr="00E24F18">
              <w:rPr>
                <w:rFonts w:ascii="Arial" w:hAnsi="Arial" w:cs="Arial"/>
                <w:b/>
                <w:sz w:val="24"/>
                <w:szCs w:val="24"/>
              </w:rPr>
              <w:t>Ft/tanév</w:t>
            </w:r>
          </w:p>
          <w:p w:rsidR="006E499C" w:rsidRPr="005B4C9B" w:rsidRDefault="00FB689D" w:rsidP="00FB68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031D"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031D">
              <w:rPr>
                <w:rFonts w:ascii="Arial" w:hAnsi="Arial" w:cs="Arial"/>
                <w:sz w:val="24"/>
                <w:szCs w:val="24"/>
              </w:rPr>
              <w:t>54.600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E499C">
              <w:rPr>
                <w:rFonts w:ascii="Arial" w:hAnsi="Arial" w:cs="Arial"/>
                <w:sz w:val="24"/>
                <w:szCs w:val="24"/>
              </w:rPr>
              <w:t>Ft/félév</w:t>
            </w:r>
          </w:p>
        </w:tc>
        <w:tc>
          <w:tcPr>
            <w:tcW w:w="2266" w:type="dxa"/>
          </w:tcPr>
          <w:p w:rsidR="006E499C" w:rsidRPr="00E24F18" w:rsidRDefault="0075031D" w:rsidP="00720E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163.800 </w:t>
            </w:r>
            <w:r w:rsidR="006E499C" w:rsidRPr="00E24F18">
              <w:rPr>
                <w:rFonts w:ascii="Arial" w:hAnsi="Arial" w:cs="Arial"/>
                <w:b/>
                <w:sz w:val="24"/>
                <w:szCs w:val="24"/>
              </w:rPr>
              <w:t>Ft/tanév</w:t>
            </w:r>
          </w:p>
          <w:p w:rsidR="006E499C" w:rsidRPr="005B4C9B" w:rsidRDefault="00FB689D" w:rsidP="00FB68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5031D">
              <w:rPr>
                <w:rFonts w:ascii="Arial" w:hAnsi="Arial" w:cs="Arial"/>
                <w:sz w:val="24"/>
                <w:szCs w:val="24"/>
              </w:rPr>
              <w:t xml:space="preserve">  81.900 </w:t>
            </w:r>
            <w:r w:rsidR="006E499C">
              <w:rPr>
                <w:rFonts w:ascii="Arial" w:hAnsi="Arial" w:cs="Arial"/>
                <w:sz w:val="24"/>
                <w:szCs w:val="24"/>
              </w:rPr>
              <w:t>Ft/félév</w:t>
            </w:r>
          </w:p>
        </w:tc>
      </w:tr>
      <w:tr w:rsidR="006E499C" w:rsidRPr="005B4C9B" w:rsidTr="00720E4A">
        <w:tc>
          <w:tcPr>
            <w:tcW w:w="2696" w:type="dxa"/>
          </w:tcPr>
          <w:p w:rsidR="006E499C" w:rsidRPr="005B4C9B" w:rsidRDefault="006E499C" w:rsidP="00720E4A">
            <w:pPr>
              <w:rPr>
                <w:rFonts w:ascii="Arial" w:hAnsi="Arial" w:cs="Arial"/>
                <w:sz w:val="24"/>
                <w:szCs w:val="24"/>
              </w:rPr>
            </w:pPr>
            <w:r w:rsidRPr="005B4C9B">
              <w:rPr>
                <w:rFonts w:ascii="Arial" w:hAnsi="Arial" w:cs="Arial"/>
                <w:sz w:val="24"/>
                <w:szCs w:val="24"/>
              </w:rPr>
              <w:t>2,0-2,9</w:t>
            </w:r>
          </w:p>
        </w:tc>
        <w:tc>
          <w:tcPr>
            <w:tcW w:w="2265" w:type="dxa"/>
          </w:tcPr>
          <w:p w:rsidR="006E499C" w:rsidRPr="00E24F18" w:rsidRDefault="00E33831" w:rsidP="00720E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81.900 </w:t>
            </w:r>
            <w:r w:rsidR="006E499C">
              <w:rPr>
                <w:rFonts w:ascii="Arial" w:hAnsi="Arial" w:cs="Arial"/>
                <w:b/>
                <w:sz w:val="24"/>
                <w:szCs w:val="24"/>
              </w:rPr>
              <w:t>Ft/tanév</w:t>
            </w:r>
          </w:p>
          <w:p w:rsidR="006E499C" w:rsidRPr="005B4C9B" w:rsidRDefault="00FB689D" w:rsidP="00FB68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33831">
              <w:rPr>
                <w:rFonts w:ascii="Arial" w:hAnsi="Arial" w:cs="Arial"/>
                <w:sz w:val="24"/>
                <w:szCs w:val="24"/>
              </w:rPr>
              <w:t xml:space="preserve">  40.950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E499C">
              <w:rPr>
                <w:rFonts w:ascii="Arial" w:hAnsi="Arial" w:cs="Arial"/>
                <w:sz w:val="24"/>
                <w:szCs w:val="24"/>
              </w:rPr>
              <w:t>Ft/félév</w:t>
            </w:r>
          </w:p>
        </w:tc>
        <w:tc>
          <w:tcPr>
            <w:tcW w:w="2266" w:type="dxa"/>
          </w:tcPr>
          <w:p w:rsidR="006E499C" w:rsidRPr="00E24F18" w:rsidRDefault="0075031D" w:rsidP="00720E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163.800 </w:t>
            </w:r>
            <w:r w:rsidR="006E499C">
              <w:rPr>
                <w:rFonts w:ascii="Arial" w:hAnsi="Arial" w:cs="Arial"/>
                <w:b/>
                <w:sz w:val="24"/>
                <w:szCs w:val="24"/>
              </w:rPr>
              <w:t>Ft/tanév</w:t>
            </w:r>
          </w:p>
          <w:p w:rsidR="006E499C" w:rsidRPr="005B4C9B" w:rsidRDefault="00FB689D" w:rsidP="00FB68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031D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031D">
              <w:rPr>
                <w:rFonts w:ascii="Arial" w:hAnsi="Arial" w:cs="Arial"/>
                <w:sz w:val="24"/>
                <w:szCs w:val="24"/>
              </w:rPr>
              <w:t xml:space="preserve">81.900 </w:t>
            </w:r>
            <w:r w:rsidR="006E499C">
              <w:rPr>
                <w:rFonts w:ascii="Arial" w:hAnsi="Arial" w:cs="Arial"/>
                <w:sz w:val="24"/>
                <w:szCs w:val="24"/>
              </w:rPr>
              <w:t>Ft/félév</w:t>
            </w:r>
          </w:p>
        </w:tc>
        <w:tc>
          <w:tcPr>
            <w:tcW w:w="2266" w:type="dxa"/>
          </w:tcPr>
          <w:p w:rsidR="006E499C" w:rsidRPr="00E24F18" w:rsidRDefault="0075031D" w:rsidP="00720E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191.100 </w:t>
            </w:r>
            <w:r w:rsidR="006E499C">
              <w:rPr>
                <w:rFonts w:ascii="Arial" w:hAnsi="Arial" w:cs="Arial"/>
                <w:b/>
                <w:sz w:val="24"/>
                <w:szCs w:val="24"/>
              </w:rPr>
              <w:t>Ft/tanév</w:t>
            </w:r>
          </w:p>
          <w:p w:rsidR="006E499C" w:rsidRPr="005B4C9B" w:rsidRDefault="0075031D" w:rsidP="00720E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95.550 </w:t>
            </w:r>
            <w:r w:rsidR="006E499C">
              <w:rPr>
                <w:rFonts w:ascii="Arial" w:hAnsi="Arial" w:cs="Arial"/>
                <w:sz w:val="24"/>
                <w:szCs w:val="24"/>
              </w:rPr>
              <w:t>Ft/félév</w:t>
            </w:r>
          </w:p>
        </w:tc>
      </w:tr>
      <w:tr w:rsidR="006E499C" w:rsidRPr="005B4C9B" w:rsidTr="00720E4A">
        <w:tc>
          <w:tcPr>
            <w:tcW w:w="2696" w:type="dxa"/>
          </w:tcPr>
          <w:p w:rsidR="006E499C" w:rsidRPr="005B4C9B" w:rsidRDefault="006E499C" w:rsidP="00720E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elégtelen</w:t>
            </w:r>
          </w:p>
        </w:tc>
        <w:tc>
          <w:tcPr>
            <w:tcW w:w="2265" w:type="dxa"/>
          </w:tcPr>
          <w:p w:rsidR="006E499C" w:rsidRPr="00E24F18" w:rsidRDefault="00E33831" w:rsidP="00720E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109.200 </w:t>
            </w:r>
            <w:r w:rsidR="006E499C">
              <w:rPr>
                <w:rFonts w:ascii="Arial" w:hAnsi="Arial" w:cs="Arial"/>
                <w:b/>
                <w:sz w:val="24"/>
                <w:szCs w:val="24"/>
              </w:rPr>
              <w:t>Ft/tanév</w:t>
            </w:r>
          </w:p>
          <w:p w:rsidR="006E499C" w:rsidRPr="005B4C9B" w:rsidRDefault="00FB689D" w:rsidP="00FB68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33831">
              <w:rPr>
                <w:rFonts w:ascii="Arial" w:hAnsi="Arial" w:cs="Arial"/>
                <w:sz w:val="24"/>
                <w:szCs w:val="24"/>
              </w:rPr>
              <w:t xml:space="preserve">  54.600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E499C">
              <w:rPr>
                <w:rFonts w:ascii="Arial" w:hAnsi="Arial" w:cs="Arial"/>
                <w:sz w:val="24"/>
                <w:szCs w:val="24"/>
              </w:rPr>
              <w:t>Ft/félév</w:t>
            </w:r>
          </w:p>
        </w:tc>
        <w:tc>
          <w:tcPr>
            <w:tcW w:w="2266" w:type="dxa"/>
          </w:tcPr>
          <w:p w:rsidR="006E499C" w:rsidRPr="00E24F18" w:rsidRDefault="0075031D" w:rsidP="00720E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218.400 </w:t>
            </w:r>
            <w:r w:rsidR="006E499C">
              <w:rPr>
                <w:rFonts w:ascii="Arial" w:hAnsi="Arial" w:cs="Arial"/>
                <w:b/>
                <w:sz w:val="24"/>
                <w:szCs w:val="24"/>
              </w:rPr>
              <w:t>Ft/tanév</w:t>
            </w:r>
          </w:p>
          <w:p w:rsidR="006E499C" w:rsidRPr="005B4C9B" w:rsidRDefault="0075031D" w:rsidP="00720E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109.200</w:t>
            </w:r>
            <w:r w:rsidR="00FB68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E499C">
              <w:rPr>
                <w:rFonts w:ascii="Arial" w:hAnsi="Arial" w:cs="Arial"/>
                <w:sz w:val="24"/>
                <w:szCs w:val="24"/>
              </w:rPr>
              <w:t>Ft/félév</w:t>
            </w:r>
          </w:p>
        </w:tc>
        <w:tc>
          <w:tcPr>
            <w:tcW w:w="2266" w:type="dxa"/>
          </w:tcPr>
          <w:p w:rsidR="006E499C" w:rsidRPr="00E24F18" w:rsidRDefault="0075031D" w:rsidP="00720E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218.400 </w:t>
            </w:r>
            <w:r w:rsidR="006E499C">
              <w:rPr>
                <w:rFonts w:ascii="Arial" w:hAnsi="Arial" w:cs="Arial"/>
                <w:b/>
                <w:sz w:val="24"/>
                <w:szCs w:val="24"/>
              </w:rPr>
              <w:t>Ft/tanév</w:t>
            </w:r>
          </w:p>
          <w:p w:rsidR="006E499C" w:rsidRPr="005B4C9B" w:rsidRDefault="0075031D" w:rsidP="00720E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109.200 </w:t>
            </w:r>
            <w:r w:rsidR="006E499C">
              <w:rPr>
                <w:rFonts w:ascii="Arial" w:hAnsi="Arial" w:cs="Arial"/>
                <w:sz w:val="24"/>
                <w:szCs w:val="24"/>
              </w:rPr>
              <w:t>Ft/félév</w:t>
            </w:r>
          </w:p>
        </w:tc>
      </w:tr>
    </w:tbl>
    <w:p w:rsidR="002142F7" w:rsidRDefault="002142F7" w:rsidP="002142F7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2142F7" w:rsidTr="00291C2D">
        <w:trPr>
          <w:jc w:val="center"/>
        </w:trPr>
        <w:tc>
          <w:tcPr>
            <w:tcW w:w="9062" w:type="dxa"/>
          </w:tcPr>
          <w:p w:rsidR="00697802" w:rsidRDefault="00697802" w:rsidP="00291C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142F7" w:rsidRDefault="002142F7" w:rsidP="00291C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SZOLFÉZS ELŐKÉPZŐ:</w:t>
            </w:r>
            <w:r w:rsidR="00C92CC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73BB5">
              <w:rPr>
                <w:rFonts w:ascii="Arial" w:hAnsi="Arial" w:cs="Arial"/>
                <w:b/>
                <w:sz w:val="24"/>
                <w:szCs w:val="24"/>
              </w:rPr>
              <w:t>27.000</w:t>
            </w:r>
            <w:r w:rsidR="0075031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92CCA">
              <w:rPr>
                <w:rFonts w:ascii="Arial" w:hAnsi="Arial" w:cs="Arial"/>
                <w:b/>
                <w:sz w:val="24"/>
                <w:szCs w:val="24"/>
              </w:rPr>
              <w:t>Ft/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tanév</w:t>
            </w:r>
          </w:p>
          <w:p w:rsidR="002142F7" w:rsidRDefault="002142F7" w:rsidP="002F7B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</w:t>
            </w:r>
            <w:r w:rsidR="00640E20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73BB5">
              <w:rPr>
                <w:rFonts w:ascii="Arial" w:hAnsi="Arial" w:cs="Arial"/>
                <w:sz w:val="24"/>
                <w:szCs w:val="24"/>
              </w:rPr>
              <w:t>13.500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 xml:space="preserve"> Ft/félév</w:t>
            </w:r>
          </w:p>
          <w:p w:rsidR="00697802" w:rsidRPr="009C32B9" w:rsidRDefault="00697802" w:rsidP="002F7B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33F59" w:rsidRDefault="00433F59" w:rsidP="002142F7">
      <w:pPr>
        <w:rPr>
          <w:rFonts w:ascii="Arial" w:hAnsi="Arial" w:cs="Arial"/>
          <w:sz w:val="24"/>
          <w:szCs w:val="24"/>
        </w:rPr>
      </w:pPr>
    </w:p>
    <w:p w:rsidR="00433F59" w:rsidRDefault="00433F59" w:rsidP="006E499C">
      <w:pPr>
        <w:rPr>
          <w:rFonts w:ascii="Arial" w:hAnsi="Arial" w:cs="Arial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499C" w:rsidTr="00433F59">
        <w:trPr>
          <w:trHeight w:val="618"/>
        </w:trPr>
        <w:tc>
          <w:tcPr>
            <w:tcW w:w="9062" w:type="dxa"/>
          </w:tcPr>
          <w:p w:rsidR="006E499C" w:rsidRPr="001D2180" w:rsidRDefault="006E499C" w:rsidP="00720E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2180">
              <w:rPr>
                <w:rFonts w:ascii="Arial" w:hAnsi="Arial" w:cs="Arial"/>
                <w:b/>
                <w:sz w:val="24"/>
                <w:szCs w:val="24"/>
              </w:rPr>
              <w:t>22</w:t>
            </w:r>
            <w:r w:rsidR="00E101B1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1D2180">
              <w:rPr>
                <w:rFonts w:ascii="Arial" w:hAnsi="Arial" w:cs="Arial"/>
                <w:b/>
                <w:sz w:val="24"/>
                <w:szCs w:val="24"/>
              </w:rPr>
              <w:t xml:space="preserve"> életévét betöltötte</w:t>
            </w:r>
            <w:r w:rsidR="002F7BB2">
              <w:rPr>
                <w:rFonts w:ascii="Arial" w:hAnsi="Arial" w:cs="Arial"/>
                <w:b/>
                <w:sz w:val="24"/>
                <w:szCs w:val="24"/>
              </w:rPr>
              <w:t>, valamint</w:t>
            </w:r>
          </w:p>
          <w:p w:rsidR="006E499C" w:rsidRDefault="006E499C" w:rsidP="00720E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180">
              <w:rPr>
                <w:rFonts w:ascii="Arial" w:hAnsi="Arial" w:cs="Arial"/>
                <w:b/>
                <w:sz w:val="24"/>
                <w:szCs w:val="24"/>
              </w:rPr>
              <w:t>nem tanköteles, nem áll tanulói j</w:t>
            </w:r>
            <w:r w:rsidR="002F7BB2">
              <w:rPr>
                <w:rFonts w:ascii="Arial" w:hAnsi="Arial" w:cs="Arial"/>
                <w:b/>
                <w:sz w:val="24"/>
                <w:szCs w:val="24"/>
              </w:rPr>
              <w:t>ogviszonyban nappali oktatásban:</w:t>
            </w:r>
          </w:p>
        </w:tc>
      </w:tr>
    </w:tbl>
    <w:p w:rsidR="006E499C" w:rsidRDefault="006E499C" w:rsidP="00433F59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E499C" w:rsidTr="00720E4A">
        <w:tc>
          <w:tcPr>
            <w:tcW w:w="4531" w:type="dxa"/>
          </w:tcPr>
          <w:p w:rsidR="006E499C" w:rsidRDefault="006E499C" w:rsidP="00720E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4,5-5</w:t>
            </w:r>
          </w:p>
        </w:tc>
        <w:tc>
          <w:tcPr>
            <w:tcW w:w="4531" w:type="dxa"/>
          </w:tcPr>
          <w:p w:rsidR="006E499C" w:rsidRPr="00B24205" w:rsidRDefault="0075031D" w:rsidP="00720E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109.200 </w:t>
            </w:r>
            <w:r w:rsidR="006E499C">
              <w:rPr>
                <w:rFonts w:ascii="Arial" w:hAnsi="Arial" w:cs="Arial"/>
                <w:b/>
                <w:sz w:val="24"/>
                <w:szCs w:val="24"/>
              </w:rPr>
              <w:t>Ft/tanév</w:t>
            </w:r>
          </w:p>
          <w:p w:rsidR="006E499C" w:rsidRDefault="0075031D" w:rsidP="00720E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54.600 </w:t>
            </w:r>
            <w:r w:rsidR="00E33831">
              <w:rPr>
                <w:rFonts w:ascii="Arial" w:hAnsi="Arial" w:cs="Arial"/>
                <w:sz w:val="24"/>
                <w:szCs w:val="24"/>
              </w:rPr>
              <w:t>F</w:t>
            </w:r>
            <w:r w:rsidR="006E499C">
              <w:rPr>
                <w:rFonts w:ascii="Arial" w:hAnsi="Arial" w:cs="Arial"/>
                <w:sz w:val="24"/>
                <w:szCs w:val="24"/>
              </w:rPr>
              <w:t>t/félév</w:t>
            </w:r>
          </w:p>
        </w:tc>
      </w:tr>
      <w:tr w:rsidR="006E499C" w:rsidTr="00720E4A">
        <w:tc>
          <w:tcPr>
            <w:tcW w:w="4531" w:type="dxa"/>
          </w:tcPr>
          <w:p w:rsidR="006E499C" w:rsidRDefault="006E499C" w:rsidP="00720E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4,0-4,4</w:t>
            </w:r>
          </w:p>
        </w:tc>
        <w:tc>
          <w:tcPr>
            <w:tcW w:w="4531" w:type="dxa"/>
          </w:tcPr>
          <w:p w:rsidR="006E499C" w:rsidRPr="00B24205" w:rsidRDefault="0075031D" w:rsidP="00720E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136.500 </w:t>
            </w:r>
            <w:r w:rsidR="006E499C">
              <w:rPr>
                <w:rFonts w:ascii="Arial" w:hAnsi="Arial" w:cs="Arial"/>
                <w:b/>
                <w:sz w:val="24"/>
                <w:szCs w:val="24"/>
              </w:rPr>
              <w:t>Ft/tanév</w:t>
            </w:r>
          </w:p>
          <w:p w:rsidR="006E499C" w:rsidRDefault="0075031D" w:rsidP="00720E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68.250 </w:t>
            </w:r>
            <w:r w:rsidR="006E499C">
              <w:rPr>
                <w:rFonts w:ascii="Arial" w:hAnsi="Arial" w:cs="Arial"/>
                <w:sz w:val="24"/>
                <w:szCs w:val="24"/>
              </w:rPr>
              <w:t>Ft/félév</w:t>
            </w:r>
          </w:p>
        </w:tc>
      </w:tr>
      <w:tr w:rsidR="006E499C" w:rsidTr="00720E4A">
        <w:tc>
          <w:tcPr>
            <w:tcW w:w="4531" w:type="dxa"/>
          </w:tcPr>
          <w:p w:rsidR="006E499C" w:rsidRDefault="006E499C" w:rsidP="00720E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3,5-3,9</w:t>
            </w:r>
          </w:p>
        </w:tc>
        <w:tc>
          <w:tcPr>
            <w:tcW w:w="4531" w:type="dxa"/>
          </w:tcPr>
          <w:p w:rsidR="006E499C" w:rsidRPr="00B24205" w:rsidRDefault="0059350E" w:rsidP="00720E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163.800 </w:t>
            </w:r>
            <w:r w:rsidR="006E499C">
              <w:rPr>
                <w:rFonts w:ascii="Arial" w:hAnsi="Arial" w:cs="Arial"/>
                <w:b/>
                <w:sz w:val="24"/>
                <w:szCs w:val="24"/>
              </w:rPr>
              <w:t>Ft/tanév</w:t>
            </w:r>
          </w:p>
          <w:p w:rsidR="006E499C" w:rsidRDefault="0059350E" w:rsidP="00720E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81.900 </w:t>
            </w:r>
            <w:r w:rsidR="006E499C">
              <w:rPr>
                <w:rFonts w:ascii="Arial" w:hAnsi="Arial" w:cs="Arial"/>
                <w:sz w:val="24"/>
                <w:szCs w:val="24"/>
              </w:rPr>
              <w:t>Ft/félév</w:t>
            </w:r>
          </w:p>
        </w:tc>
      </w:tr>
      <w:tr w:rsidR="006E499C" w:rsidTr="00720E4A">
        <w:tc>
          <w:tcPr>
            <w:tcW w:w="4531" w:type="dxa"/>
          </w:tcPr>
          <w:p w:rsidR="006E499C" w:rsidRDefault="006E499C" w:rsidP="00720E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3,0-3,4</w:t>
            </w:r>
          </w:p>
        </w:tc>
        <w:tc>
          <w:tcPr>
            <w:tcW w:w="4531" w:type="dxa"/>
          </w:tcPr>
          <w:p w:rsidR="006E499C" w:rsidRPr="00D517E1" w:rsidRDefault="0059350E" w:rsidP="00720E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191.100 </w:t>
            </w:r>
            <w:r w:rsidR="006E499C">
              <w:rPr>
                <w:rFonts w:ascii="Arial" w:hAnsi="Arial" w:cs="Arial"/>
                <w:b/>
                <w:sz w:val="24"/>
                <w:szCs w:val="24"/>
              </w:rPr>
              <w:t>Ft/tanév</w:t>
            </w:r>
          </w:p>
          <w:p w:rsidR="006E499C" w:rsidRDefault="00FB689D" w:rsidP="00720E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9350E">
              <w:rPr>
                <w:rFonts w:ascii="Arial" w:hAnsi="Arial" w:cs="Arial"/>
                <w:sz w:val="24"/>
                <w:szCs w:val="24"/>
              </w:rPr>
              <w:t>95.550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E499C">
              <w:rPr>
                <w:rFonts w:ascii="Arial" w:hAnsi="Arial" w:cs="Arial"/>
                <w:sz w:val="24"/>
                <w:szCs w:val="24"/>
              </w:rPr>
              <w:t>Ft/félév</w:t>
            </w:r>
          </w:p>
        </w:tc>
      </w:tr>
      <w:tr w:rsidR="006E499C" w:rsidTr="00720E4A">
        <w:tc>
          <w:tcPr>
            <w:tcW w:w="4531" w:type="dxa"/>
          </w:tcPr>
          <w:p w:rsidR="006E499C" w:rsidRDefault="006E499C" w:rsidP="00720E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2,0-2,9</w:t>
            </w:r>
          </w:p>
        </w:tc>
        <w:tc>
          <w:tcPr>
            <w:tcW w:w="4531" w:type="dxa"/>
          </w:tcPr>
          <w:p w:rsidR="006E499C" w:rsidRPr="00D517E1" w:rsidRDefault="0059350E" w:rsidP="00720E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218.400 </w:t>
            </w:r>
            <w:r w:rsidR="006E499C">
              <w:rPr>
                <w:rFonts w:ascii="Arial" w:hAnsi="Arial" w:cs="Arial"/>
                <w:b/>
                <w:sz w:val="24"/>
                <w:szCs w:val="24"/>
              </w:rPr>
              <w:t>Ft/tanév</w:t>
            </w:r>
          </w:p>
          <w:p w:rsidR="006E499C" w:rsidRDefault="0059350E" w:rsidP="00720E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109.200 </w:t>
            </w:r>
            <w:r w:rsidR="006E499C">
              <w:rPr>
                <w:rFonts w:ascii="Arial" w:hAnsi="Arial" w:cs="Arial"/>
                <w:sz w:val="24"/>
                <w:szCs w:val="24"/>
              </w:rPr>
              <w:t>Ft/félév</w:t>
            </w:r>
          </w:p>
        </w:tc>
      </w:tr>
      <w:tr w:rsidR="006E499C" w:rsidTr="00720E4A">
        <w:tc>
          <w:tcPr>
            <w:tcW w:w="4531" w:type="dxa"/>
          </w:tcPr>
          <w:p w:rsidR="006E499C" w:rsidRDefault="006E499C" w:rsidP="00720E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elégtelen</w:t>
            </w:r>
          </w:p>
        </w:tc>
        <w:tc>
          <w:tcPr>
            <w:tcW w:w="4531" w:type="dxa"/>
          </w:tcPr>
          <w:p w:rsidR="006E499C" w:rsidRPr="00D517E1" w:rsidRDefault="0059350E" w:rsidP="00720E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273.000 </w:t>
            </w:r>
            <w:r w:rsidR="006E499C">
              <w:rPr>
                <w:rFonts w:ascii="Arial" w:hAnsi="Arial" w:cs="Arial"/>
                <w:b/>
                <w:sz w:val="24"/>
                <w:szCs w:val="24"/>
              </w:rPr>
              <w:t>Ft/tanév</w:t>
            </w:r>
          </w:p>
          <w:p w:rsidR="006E499C" w:rsidRDefault="00FB689D" w:rsidP="00720E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59350E">
              <w:rPr>
                <w:rFonts w:ascii="Arial" w:hAnsi="Arial" w:cs="Arial"/>
                <w:sz w:val="24"/>
                <w:szCs w:val="24"/>
              </w:rPr>
              <w:t xml:space="preserve">136.500 </w:t>
            </w:r>
            <w:r w:rsidR="006E499C">
              <w:rPr>
                <w:rFonts w:ascii="Arial" w:hAnsi="Arial" w:cs="Arial"/>
                <w:sz w:val="24"/>
                <w:szCs w:val="24"/>
              </w:rPr>
              <w:t>Ft/félév</w:t>
            </w:r>
          </w:p>
        </w:tc>
      </w:tr>
    </w:tbl>
    <w:p w:rsidR="002142F7" w:rsidRDefault="002142F7" w:rsidP="002142F7">
      <w:pPr>
        <w:rPr>
          <w:rFonts w:ascii="Arial" w:hAnsi="Arial" w:cs="Arial"/>
          <w:b/>
          <w:sz w:val="24"/>
          <w:szCs w:val="24"/>
        </w:rPr>
      </w:pPr>
    </w:p>
    <w:p w:rsidR="002142F7" w:rsidRPr="008B01BF" w:rsidRDefault="002142F7" w:rsidP="00433F5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B01BF">
        <w:rPr>
          <w:rFonts w:ascii="Arial" w:hAnsi="Arial" w:cs="Arial"/>
          <w:b/>
          <w:sz w:val="28"/>
          <w:szCs w:val="28"/>
          <w:u w:val="single"/>
        </w:rPr>
        <w:t>TÁNCMŰVÉSZETI ÁGON:</w:t>
      </w:r>
    </w:p>
    <w:p w:rsidR="002142F7" w:rsidRDefault="002142F7" w:rsidP="002142F7">
      <w:pPr>
        <w:rPr>
          <w:rFonts w:ascii="Arial" w:hAnsi="Arial" w:cs="Arial"/>
          <w:sz w:val="24"/>
          <w:szCs w:val="24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696"/>
        <w:gridCol w:w="2265"/>
      </w:tblGrid>
      <w:tr w:rsidR="002142F7" w:rsidRPr="005B4C9B" w:rsidTr="00291C2D">
        <w:trPr>
          <w:jc w:val="center"/>
        </w:trPr>
        <w:tc>
          <w:tcPr>
            <w:tcW w:w="2696" w:type="dxa"/>
          </w:tcPr>
          <w:p w:rsidR="002142F7" w:rsidRPr="00684042" w:rsidRDefault="002142F7" w:rsidP="00291C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„Előző évi tanulmányi eredmény”</w:t>
            </w:r>
          </w:p>
        </w:tc>
        <w:tc>
          <w:tcPr>
            <w:tcW w:w="2265" w:type="dxa"/>
          </w:tcPr>
          <w:p w:rsidR="002142F7" w:rsidRDefault="002142F7" w:rsidP="00291C2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142F7" w:rsidRDefault="002142F7" w:rsidP="00291C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4042">
              <w:rPr>
                <w:rFonts w:ascii="Arial" w:hAnsi="Arial" w:cs="Arial"/>
                <w:b/>
                <w:sz w:val="24"/>
                <w:szCs w:val="24"/>
              </w:rPr>
              <w:t>TÉRÍTÉSI DÍJ</w:t>
            </w:r>
          </w:p>
          <w:p w:rsidR="002142F7" w:rsidRPr="005B4C9B" w:rsidRDefault="002142F7" w:rsidP="00291C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(6-18 életévig)</w:t>
            </w:r>
          </w:p>
        </w:tc>
      </w:tr>
      <w:tr w:rsidR="002142F7" w:rsidRPr="005B4C9B" w:rsidTr="00291C2D">
        <w:trPr>
          <w:jc w:val="center"/>
        </w:trPr>
        <w:tc>
          <w:tcPr>
            <w:tcW w:w="2696" w:type="dxa"/>
          </w:tcPr>
          <w:p w:rsidR="002142F7" w:rsidRPr="005B4C9B" w:rsidRDefault="002142F7" w:rsidP="00291C2D">
            <w:pPr>
              <w:rPr>
                <w:rFonts w:ascii="Arial" w:hAnsi="Arial" w:cs="Arial"/>
                <w:sz w:val="24"/>
                <w:szCs w:val="24"/>
              </w:rPr>
            </w:pPr>
            <w:r w:rsidRPr="005B4C9B">
              <w:rPr>
                <w:rFonts w:ascii="Arial" w:hAnsi="Arial" w:cs="Arial"/>
                <w:sz w:val="24"/>
                <w:szCs w:val="24"/>
              </w:rPr>
              <w:t>4,5-5,0</w:t>
            </w:r>
          </w:p>
        </w:tc>
        <w:tc>
          <w:tcPr>
            <w:tcW w:w="2265" w:type="dxa"/>
          </w:tcPr>
          <w:p w:rsidR="002142F7" w:rsidRPr="00E156E1" w:rsidRDefault="00A701C4" w:rsidP="00A701C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24.800 </w:t>
            </w:r>
            <w:r w:rsidR="002142F7">
              <w:rPr>
                <w:rFonts w:ascii="Arial" w:hAnsi="Arial" w:cs="Arial"/>
                <w:b/>
                <w:sz w:val="24"/>
                <w:szCs w:val="24"/>
              </w:rPr>
              <w:t>Ft/tanév</w:t>
            </w:r>
          </w:p>
          <w:p w:rsidR="002142F7" w:rsidRPr="005B4C9B" w:rsidRDefault="00A701C4" w:rsidP="00A701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12.400 </w:t>
            </w:r>
            <w:r w:rsidR="002142F7">
              <w:rPr>
                <w:rFonts w:ascii="Arial" w:hAnsi="Arial" w:cs="Arial"/>
                <w:sz w:val="24"/>
                <w:szCs w:val="24"/>
              </w:rPr>
              <w:t>Ft/félév</w:t>
            </w:r>
          </w:p>
        </w:tc>
      </w:tr>
      <w:tr w:rsidR="002142F7" w:rsidRPr="005B4C9B" w:rsidTr="00291C2D">
        <w:trPr>
          <w:jc w:val="center"/>
        </w:trPr>
        <w:tc>
          <w:tcPr>
            <w:tcW w:w="2696" w:type="dxa"/>
          </w:tcPr>
          <w:p w:rsidR="002142F7" w:rsidRPr="005B4C9B" w:rsidRDefault="002142F7" w:rsidP="00291C2D">
            <w:pPr>
              <w:rPr>
                <w:rFonts w:ascii="Arial" w:hAnsi="Arial" w:cs="Arial"/>
                <w:sz w:val="24"/>
                <w:szCs w:val="24"/>
              </w:rPr>
            </w:pPr>
            <w:r w:rsidRPr="005B4C9B">
              <w:rPr>
                <w:rFonts w:ascii="Arial" w:hAnsi="Arial" w:cs="Arial"/>
                <w:sz w:val="24"/>
                <w:szCs w:val="24"/>
              </w:rPr>
              <w:t>4,0-4,4</w:t>
            </w:r>
          </w:p>
        </w:tc>
        <w:tc>
          <w:tcPr>
            <w:tcW w:w="2265" w:type="dxa"/>
          </w:tcPr>
          <w:p w:rsidR="002142F7" w:rsidRPr="00E156E1" w:rsidRDefault="00A701C4" w:rsidP="00A701C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26.400 </w:t>
            </w:r>
            <w:r w:rsidR="002142F7" w:rsidRPr="00E156E1">
              <w:rPr>
                <w:rFonts w:ascii="Arial" w:hAnsi="Arial" w:cs="Arial"/>
                <w:b/>
                <w:sz w:val="24"/>
                <w:szCs w:val="24"/>
              </w:rPr>
              <w:t>Ft/tanév</w:t>
            </w:r>
          </w:p>
          <w:p w:rsidR="002142F7" w:rsidRPr="005B4C9B" w:rsidRDefault="00A701C4" w:rsidP="00A701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13.200 </w:t>
            </w:r>
            <w:r w:rsidR="002142F7">
              <w:rPr>
                <w:rFonts w:ascii="Arial" w:hAnsi="Arial" w:cs="Arial"/>
                <w:sz w:val="24"/>
                <w:szCs w:val="24"/>
              </w:rPr>
              <w:t>Ft/félév</w:t>
            </w:r>
          </w:p>
        </w:tc>
      </w:tr>
      <w:tr w:rsidR="002142F7" w:rsidRPr="005B4C9B" w:rsidTr="00291C2D">
        <w:trPr>
          <w:jc w:val="center"/>
        </w:trPr>
        <w:tc>
          <w:tcPr>
            <w:tcW w:w="2696" w:type="dxa"/>
          </w:tcPr>
          <w:p w:rsidR="002142F7" w:rsidRPr="005B4C9B" w:rsidRDefault="002142F7" w:rsidP="00291C2D">
            <w:pPr>
              <w:rPr>
                <w:rFonts w:ascii="Arial" w:hAnsi="Arial" w:cs="Arial"/>
                <w:sz w:val="24"/>
                <w:szCs w:val="24"/>
              </w:rPr>
            </w:pPr>
            <w:r w:rsidRPr="005B4C9B">
              <w:rPr>
                <w:rFonts w:ascii="Arial" w:hAnsi="Arial" w:cs="Arial"/>
                <w:sz w:val="24"/>
                <w:szCs w:val="24"/>
              </w:rPr>
              <w:t>3,5-3,9</w:t>
            </w:r>
          </w:p>
        </w:tc>
        <w:tc>
          <w:tcPr>
            <w:tcW w:w="2265" w:type="dxa"/>
          </w:tcPr>
          <w:p w:rsidR="002142F7" w:rsidRPr="00E24F18" w:rsidRDefault="00A701C4" w:rsidP="00A701C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28.100 </w:t>
            </w:r>
            <w:r w:rsidR="002142F7" w:rsidRPr="00E24F18">
              <w:rPr>
                <w:rFonts w:ascii="Arial" w:hAnsi="Arial" w:cs="Arial"/>
                <w:b/>
                <w:sz w:val="24"/>
                <w:szCs w:val="24"/>
              </w:rPr>
              <w:t>Ft/tanév</w:t>
            </w:r>
          </w:p>
          <w:p w:rsidR="002142F7" w:rsidRPr="005B4C9B" w:rsidRDefault="00A701C4" w:rsidP="00A701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14.050 </w:t>
            </w:r>
            <w:r w:rsidR="002142F7">
              <w:rPr>
                <w:rFonts w:ascii="Arial" w:hAnsi="Arial" w:cs="Arial"/>
                <w:sz w:val="24"/>
                <w:szCs w:val="24"/>
              </w:rPr>
              <w:t>Ft/félév</w:t>
            </w:r>
          </w:p>
        </w:tc>
      </w:tr>
      <w:tr w:rsidR="002142F7" w:rsidRPr="005B4C9B" w:rsidTr="00291C2D">
        <w:trPr>
          <w:jc w:val="center"/>
        </w:trPr>
        <w:tc>
          <w:tcPr>
            <w:tcW w:w="2696" w:type="dxa"/>
          </w:tcPr>
          <w:p w:rsidR="002142F7" w:rsidRPr="005B4C9B" w:rsidRDefault="002142F7" w:rsidP="00291C2D">
            <w:pPr>
              <w:rPr>
                <w:rFonts w:ascii="Arial" w:hAnsi="Arial" w:cs="Arial"/>
                <w:sz w:val="24"/>
                <w:szCs w:val="24"/>
              </w:rPr>
            </w:pPr>
            <w:r w:rsidRPr="005B4C9B">
              <w:rPr>
                <w:rFonts w:ascii="Arial" w:hAnsi="Arial" w:cs="Arial"/>
                <w:sz w:val="24"/>
                <w:szCs w:val="24"/>
              </w:rPr>
              <w:t>3,0-3,4</w:t>
            </w:r>
          </w:p>
        </w:tc>
        <w:tc>
          <w:tcPr>
            <w:tcW w:w="2265" w:type="dxa"/>
          </w:tcPr>
          <w:p w:rsidR="002142F7" w:rsidRPr="00E24F18" w:rsidRDefault="00A701C4" w:rsidP="00A701C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29.700 </w:t>
            </w:r>
            <w:r w:rsidR="002142F7" w:rsidRPr="00E24F18">
              <w:rPr>
                <w:rFonts w:ascii="Arial" w:hAnsi="Arial" w:cs="Arial"/>
                <w:b/>
                <w:sz w:val="24"/>
                <w:szCs w:val="24"/>
              </w:rPr>
              <w:t>Ft/ tanév</w:t>
            </w:r>
          </w:p>
          <w:p w:rsidR="002142F7" w:rsidRPr="005B4C9B" w:rsidRDefault="00A701C4" w:rsidP="00A701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14.850 </w:t>
            </w:r>
            <w:r w:rsidR="002142F7">
              <w:rPr>
                <w:rFonts w:ascii="Arial" w:hAnsi="Arial" w:cs="Arial"/>
                <w:sz w:val="24"/>
                <w:szCs w:val="24"/>
              </w:rPr>
              <w:t>Ft/félév</w:t>
            </w:r>
          </w:p>
        </w:tc>
      </w:tr>
      <w:tr w:rsidR="002142F7" w:rsidRPr="005B4C9B" w:rsidTr="00291C2D">
        <w:trPr>
          <w:jc w:val="center"/>
        </w:trPr>
        <w:tc>
          <w:tcPr>
            <w:tcW w:w="2696" w:type="dxa"/>
          </w:tcPr>
          <w:p w:rsidR="002142F7" w:rsidRPr="005B4C9B" w:rsidRDefault="002142F7" w:rsidP="00291C2D">
            <w:pPr>
              <w:rPr>
                <w:rFonts w:ascii="Arial" w:hAnsi="Arial" w:cs="Arial"/>
                <w:sz w:val="24"/>
                <w:szCs w:val="24"/>
              </w:rPr>
            </w:pPr>
            <w:r w:rsidRPr="005B4C9B">
              <w:rPr>
                <w:rFonts w:ascii="Arial" w:hAnsi="Arial" w:cs="Arial"/>
                <w:sz w:val="24"/>
                <w:szCs w:val="24"/>
              </w:rPr>
              <w:t>2,0-2,9</w:t>
            </w:r>
          </w:p>
        </w:tc>
        <w:tc>
          <w:tcPr>
            <w:tcW w:w="2265" w:type="dxa"/>
          </w:tcPr>
          <w:p w:rsidR="002142F7" w:rsidRPr="00E24F18" w:rsidRDefault="00A701C4" w:rsidP="00A701C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31.400 </w:t>
            </w:r>
            <w:r w:rsidR="002142F7">
              <w:rPr>
                <w:rFonts w:ascii="Arial" w:hAnsi="Arial" w:cs="Arial"/>
                <w:b/>
                <w:sz w:val="24"/>
                <w:szCs w:val="24"/>
              </w:rPr>
              <w:t>Ft/tanév</w:t>
            </w:r>
          </w:p>
          <w:p w:rsidR="002142F7" w:rsidRPr="005B4C9B" w:rsidRDefault="00A701C4" w:rsidP="00A701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15.700 </w:t>
            </w:r>
            <w:r w:rsidR="002142F7">
              <w:rPr>
                <w:rFonts w:ascii="Arial" w:hAnsi="Arial" w:cs="Arial"/>
                <w:sz w:val="24"/>
                <w:szCs w:val="24"/>
              </w:rPr>
              <w:t>Ft/félév</w:t>
            </w:r>
          </w:p>
        </w:tc>
      </w:tr>
      <w:tr w:rsidR="002142F7" w:rsidRPr="005B4C9B" w:rsidTr="00291C2D">
        <w:trPr>
          <w:jc w:val="center"/>
        </w:trPr>
        <w:tc>
          <w:tcPr>
            <w:tcW w:w="2696" w:type="dxa"/>
          </w:tcPr>
          <w:p w:rsidR="002142F7" w:rsidRPr="005B4C9B" w:rsidRDefault="002142F7" w:rsidP="00291C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elégtelen</w:t>
            </w:r>
          </w:p>
        </w:tc>
        <w:tc>
          <w:tcPr>
            <w:tcW w:w="2265" w:type="dxa"/>
          </w:tcPr>
          <w:p w:rsidR="002142F7" w:rsidRPr="00E24F18" w:rsidRDefault="00A701C4" w:rsidP="00A701C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33.000 </w:t>
            </w:r>
            <w:r w:rsidR="002142F7">
              <w:rPr>
                <w:rFonts w:ascii="Arial" w:hAnsi="Arial" w:cs="Arial"/>
                <w:b/>
                <w:sz w:val="24"/>
                <w:szCs w:val="24"/>
              </w:rPr>
              <w:t>Ft/tanév</w:t>
            </w:r>
          </w:p>
          <w:p w:rsidR="002142F7" w:rsidRPr="005B4C9B" w:rsidRDefault="00A701C4" w:rsidP="00A701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16.500 </w:t>
            </w:r>
            <w:r w:rsidR="002142F7">
              <w:rPr>
                <w:rFonts w:ascii="Arial" w:hAnsi="Arial" w:cs="Arial"/>
                <w:sz w:val="24"/>
                <w:szCs w:val="24"/>
              </w:rPr>
              <w:t>Ft/félév</w:t>
            </w:r>
          </w:p>
        </w:tc>
      </w:tr>
    </w:tbl>
    <w:p w:rsidR="002142F7" w:rsidRDefault="002142F7" w:rsidP="00433F59">
      <w:pPr>
        <w:jc w:val="center"/>
        <w:rPr>
          <w:rFonts w:ascii="Arial" w:hAnsi="Arial" w:cs="Arial"/>
          <w:b/>
          <w:sz w:val="24"/>
          <w:szCs w:val="24"/>
        </w:rPr>
      </w:pPr>
    </w:p>
    <w:p w:rsidR="002F7BB2" w:rsidRDefault="002F7BB2" w:rsidP="002F7BB2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2F7BB2" w:rsidTr="00291C2D">
        <w:trPr>
          <w:jc w:val="center"/>
        </w:trPr>
        <w:tc>
          <w:tcPr>
            <w:tcW w:w="9062" w:type="dxa"/>
          </w:tcPr>
          <w:p w:rsidR="00697802" w:rsidRDefault="00697802" w:rsidP="00291C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F7BB2" w:rsidRDefault="002F7BB2" w:rsidP="00291C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NÉPTÁNC ELŐKÉPZŐ:</w:t>
            </w:r>
            <w:r w:rsidR="00640E2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701C4">
              <w:rPr>
                <w:rFonts w:ascii="Arial" w:hAnsi="Arial" w:cs="Arial"/>
                <w:b/>
                <w:sz w:val="24"/>
                <w:szCs w:val="24"/>
              </w:rPr>
              <w:t xml:space="preserve">12.200 </w:t>
            </w:r>
            <w:r>
              <w:rPr>
                <w:rFonts w:ascii="Arial" w:hAnsi="Arial" w:cs="Arial"/>
                <w:b/>
                <w:sz w:val="24"/>
                <w:szCs w:val="24"/>
              </w:rPr>
              <w:t>Ft/tanév</w:t>
            </w:r>
          </w:p>
          <w:p w:rsidR="002F7BB2" w:rsidRDefault="002F7BB2" w:rsidP="002F7B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</w:t>
            </w:r>
            <w:r w:rsidR="00640E2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01C4">
              <w:rPr>
                <w:rFonts w:ascii="Arial" w:hAnsi="Arial" w:cs="Arial"/>
                <w:sz w:val="24"/>
                <w:szCs w:val="24"/>
              </w:rPr>
              <w:t>6.100</w:t>
            </w:r>
            <w:r w:rsidR="00640E2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Ft/félév</w:t>
            </w:r>
          </w:p>
          <w:p w:rsidR="00697802" w:rsidRPr="009C32B9" w:rsidRDefault="00697802" w:rsidP="002F7B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142F7" w:rsidRDefault="002142F7" w:rsidP="00697802">
      <w:pPr>
        <w:rPr>
          <w:rFonts w:ascii="Arial" w:hAnsi="Arial" w:cs="Arial"/>
          <w:b/>
          <w:sz w:val="24"/>
          <w:szCs w:val="24"/>
        </w:rPr>
      </w:pPr>
    </w:p>
    <w:p w:rsidR="002142F7" w:rsidRDefault="006E499C" w:rsidP="00697802">
      <w:pPr>
        <w:jc w:val="center"/>
        <w:rPr>
          <w:rFonts w:ascii="Arial" w:hAnsi="Arial" w:cs="Arial"/>
          <w:b/>
          <w:sz w:val="24"/>
          <w:szCs w:val="24"/>
        </w:rPr>
      </w:pPr>
      <w:r w:rsidRPr="004E5E05">
        <w:rPr>
          <w:rFonts w:ascii="Arial" w:hAnsi="Arial" w:cs="Arial"/>
          <w:b/>
          <w:sz w:val="24"/>
          <w:szCs w:val="24"/>
        </w:rPr>
        <w:t>Díjmentesség</w:t>
      </w:r>
    </w:p>
    <w:p w:rsidR="002142F7" w:rsidRPr="004E5E05" w:rsidRDefault="002142F7" w:rsidP="00433F59">
      <w:pPr>
        <w:jc w:val="center"/>
        <w:rPr>
          <w:rFonts w:ascii="Arial" w:hAnsi="Arial" w:cs="Arial"/>
          <w:b/>
          <w:sz w:val="24"/>
          <w:szCs w:val="24"/>
        </w:rPr>
      </w:pPr>
    </w:p>
    <w:p w:rsidR="006E499C" w:rsidRDefault="006E499C" w:rsidP="006E499C">
      <w:pPr>
        <w:ind w:left="-426"/>
        <w:jc w:val="both"/>
        <w:rPr>
          <w:rFonts w:ascii="Arial" w:hAnsi="Arial" w:cs="Arial"/>
          <w:sz w:val="24"/>
          <w:szCs w:val="24"/>
        </w:rPr>
      </w:pPr>
      <w:r w:rsidRPr="004E5E05">
        <w:rPr>
          <w:rFonts w:ascii="Arial" w:hAnsi="Arial" w:cs="Arial"/>
          <w:sz w:val="24"/>
          <w:szCs w:val="24"/>
        </w:rPr>
        <w:t xml:space="preserve">A következő tanulók kérhetnek tandíjmentességet: </w:t>
      </w:r>
    </w:p>
    <w:p w:rsidR="006E499C" w:rsidRPr="004E5E05" w:rsidRDefault="006E499C" w:rsidP="006E499C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E5E05">
        <w:rPr>
          <w:rFonts w:ascii="Arial" w:hAnsi="Arial" w:cs="Arial"/>
          <w:sz w:val="24"/>
          <w:szCs w:val="24"/>
        </w:rPr>
        <w:t xml:space="preserve">A "Hátrányos helyzetű" (2H-s) és a "Halmozottan hátrányos helyzetű" (3H-s) gyermekek: </w:t>
      </w:r>
    </w:p>
    <w:p w:rsidR="006E499C" w:rsidRDefault="006E499C" w:rsidP="006E499C">
      <w:pPr>
        <w:pStyle w:val="Listaszerbekezds"/>
        <w:ind w:left="-66"/>
        <w:jc w:val="both"/>
        <w:rPr>
          <w:rFonts w:ascii="Arial" w:hAnsi="Arial" w:cs="Arial"/>
          <w:sz w:val="24"/>
          <w:szCs w:val="24"/>
        </w:rPr>
      </w:pPr>
      <w:r w:rsidRPr="004E5E05">
        <w:rPr>
          <w:rFonts w:ascii="Arial" w:hAnsi="Arial" w:cs="Arial"/>
          <w:sz w:val="24"/>
          <w:szCs w:val="24"/>
        </w:rPr>
        <w:t xml:space="preserve">a "Hátrányos helyzet" illetve a "Halmozottan hátrányos helyzet" az erről szóló határozattal igazolható az intézmény felé. A határozat csak a helyi jegyző aláírásával ellátva érvényes! Rendszeres gyermekvédelmi támogatásról szóló határozat nem </w:t>
      </w:r>
      <w:proofErr w:type="gramStart"/>
      <w:r>
        <w:rPr>
          <w:rFonts w:ascii="Arial" w:hAnsi="Arial" w:cs="Arial"/>
          <w:sz w:val="24"/>
          <w:szCs w:val="24"/>
        </w:rPr>
        <w:t>elegendő,</w:t>
      </w:r>
      <w:r w:rsidRPr="004E5E05">
        <w:rPr>
          <w:rFonts w:ascii="Arial" w:hAnsi="Arial" w:cs="Arial"/>
          <w:sz w:val="24"/>
          <w:szCs w:val="24"/>
        </w:rPr>
        <w:t>mivel</w:t>
      </w:r>
      <w:proofErr w:type="gramEnd"/>
      <w:r w:rsidRPr="004E5E05">
        <w:rPr>
          <w:rFonts w:ascii="Arial" w:hAnsi="Arial" w:cs="Arial"/>
          <w:sz w:val="24"/>
          <w:szCs w:val="24"/>
        </w:rPr>
        <w:t xml:space="preserve"> azzal nem igazolható a hátrányos, vagy a halmozottan hátrányos helyzet! </w:t>
      </w:r>
    </w:p>
    <w:p w:rsidR="006E499C" w:rsidRDefault="006E499C" w:rsidP="006E499C">
      <w:pPr>
        <w:pStyle w:val="Listaszerbekezds"/>
        <w:ind w:left="-66"/>
        <w:jc w:val="both"/>
        <w:rPr>
          <w:rFonts w:ascii="Arial" w:hAnsi="Arial" w:cs="Arial"/>
          <w:sz w:val="24"/>
          <w:szCs w:val="24"/>
        </w:rPr>
      </w:pPr>
      <w:r w:rsidRPr="004E5E05">
        <w:rPr>
          <w:rFonts w:ascii="Arial" w:hAnsi="Arial" w:cs="Arial"/>
          <w:sz w:val="24"/>
          <w:szCs w:val="24"/>
        </w:rPr>
        <w:t xml:space="preserve">A határozatot a területileg illetékes </w:t>
      </w:r>
      <w:r w:rsidRPr="004E5E05">
        <w:rPr>
          <w:rFonts w:ascii="Arial" w:hAnsi="Arial" w:cs="Arial"/>
          <w:sz w:val="24"/>
          <w:szCs w:val="24"/>
          <w:u w:val="single"/>
        </w:rPr>
        <w:t>jegyző állítja ki</w:t>
      </w:r>
      <w:r w:rsidRPr="004E5E05">
        <w:rPr>
          <w:rFonts w:ascii="Arial" w:hAnsi="Arial" w:cs="Arial"/>
          <w:sz w:val="24"/>
          <w:szCs w:val="24"/>
        </w:rPr>
        <w:t xml:space="preserve">. </w:t>
      </w:r>
    </w:p>
    <w:p w:rsidR="006E499C" w:rsidRDefault="006E499C" w:rsidP="006E499C">
      <w:pPr>
        <w:pStyle w:val="Listaszerbekezds"/>
        <w:ind w:left="-66"/>
        <w:jc w:val="both"/>
        <w:rPr>
          <w:rFonts w:ascii="Arial" w:hAnsi="Arial" w:cs="Arial"/>
          <w:sz w:val="24"/>
          <w:szCs w:val="24"/>
        </w:rPr>
      </w:pPr>
    </w:p>
    <w:p w:rsidR="006E499C" w:rsidRDefault="006E499C" w:rsidP="006E499C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E5E05">
        <w:rPr>
          <w:rFonts w:ascii="Arial" w:hAnsi="Arial" w:cs="Arial"/>
          <w:sz w:val="24"/>
          <w:szCs w:val="24"/>
        </w:rPr>
        <w:t xml:space="preserve">A testi, érzékszervi, középsúlyos és enyhe értelmi fogyatékos, továbbá az autista tanulók. </w:t>
      </w:r>
    </w:p>
    <w:p w:rsidR="006E499C" w:rsidRDefault="006E499C" w:rsidP="006E499C">
      <w:pPr>
        <w:pStyle w:val="Listaszerbekezds"/>
        <w:ind w:left="-66"/>
        <w:jc w:val="both"/>
        <w:rPr>
          <w:rFonts w:ascii="Arial" w:hAnsi="Arial" w:cs="Arial"/>
          <w:sz w:val="24"/>
          <w:szCs w:val="24"/>
        </w:rPr>
      </w:pPr>
    </w:p>
    <w:p w:rsidR="006E499C" w:rsidRDefault="006E499C" w:rsidP="006D324B">
      <w:pPr>
        <w:pStyle w:val="Listaszerbekezds"/>
        <w:ind w:left="-66"/>
        <w:jc w:val="both"/>
        <w:rPr>
          <w:rFonts w:ascii="Arial" w:hAnsi="Arial" w:cs="Arial"/>
          <w:b/>
          <w:sz w:val="24"/>
          <w:szCs w:val="24"/>
        </w:rPr>
      </w:pPr>
      <w:r w:rsidRPr="004E5E05">
        <w:rPr>
          <w:rFonts w:ascii="Arial" w:hAnsi="Arial" w:cs="Arial"/>
          <w:sz w:val="24"/>
          <w:szCs w:val="24"/>
        </w:rPr>
        <w:t xml:space="preserve">A mentesség igénybevételéhez a fenti fogyatékosságokról szóló </w:t>
      </w:r>
      <w:r w:rsidRPr="004E5E05">
        <w:rPr>
          <w:rFonts w:ascii="Arial" w:hAnsi="Arial" w:cs="Arial"/>
          <w:sz w:val="24"/>
          <w:szCs w:val="24"/>
          <w:u w:val="single"/>
        </w:rPr>
        <w:t>orvosi igazolás</w:t>
      </w:r>
      <w:r w:rsidRPr="004E5E05">
        <w:rPr>
          <w:rFonts w:ascii="Arial" w:hAnsi="Arial" w:cs="Arial"/>
          <w:sz w:val="24"/>
          <w:szCs w:val="24"/>
        </w:rPr>
        <w:t xml:space="preserve"> (BNO kód) leadása szükséges, a NKT.</w:t>
      </w:r>
      <w:r w:rsidR="006D324B">
        <w:rPr>
          <w:rFonts w:ascii="Arial" w:hAnsi="Arial" w:cs="Arial"/>
          <w:sz w:val="24"/>
          <w:szCs w:val="24"/>
        </w:rPr>
        <w:t xml:space="preserve"> 16. § (3) bekezdésében alapján.</w:t>
      </w:r>
    </w:p>
    <w:p w:rsidR="006E499C" w:rsidRDefault="006E499C" w:rsidP="006E499C">
      <w:pPr>
        <w:ind w:left="-426"/>
        <w:jc w:val="both"/>
        <w:rPr>
          <w:rFonts w:ascii="Arial" w:hAnsi="Arial" w:cs="Arial"/>
          <w:b/>
          <w:sz w:val="24"/>
          <w:szCs w:val="24"/>
        </w:rPr>
      </w:pPr>
    </w:p>
    <w:p w:rsidR="006E499C" w:rsidRPr="00EC411B" w:rsidRDefault="006E499C" w:rsidP="006E499C">
      <w:pPr>
        <w:ind w:left="-426"/>
        <w:jc w:val="center"/>
        <w:rPr>
          <w:rFonts w:ascii="Arial" w:hAnsi="Arial" w:cs="Arial"/>
          <w:b/>
          <w:sz w:val="24"/>
          <w:szCs w:val="24"/>
        </w:rPr>
      </w:pPr>
      <w:r w:rsidRPr="00EC411B">
        <w:rPr>
          <w:rFonts w:ascii="Arial" w:hAnsi="Arial" w:cs="Arial"/>
          <w:b/>
          <w:sz w:val="24"/>
          <w:szCs w:val="24"/>
        </w:rPr>
        <w:lastRenderedPageBreak/>
        <w:t>Díjkedvezmény</w:t>
      </w:r>
    </w:p>
    <w:p w:rsidR="006E499C" w:rsidRDefault="006E499C" w:rsidP="006E499C">
      <w:pPr>
        <w:ind w:left="-426"/>
        <w:jc w:val="both"/>
        <w:rPr>
          <w:rFonts w:ascii="Arial" w:hAnsi="Arial" w:cs="Arial"/>
          <w:sz w:val="24"/>
          <w:szCs w:val="24"/>
        </w:rPr>
      </w:pPr>
      <w:r w:rsidRPr="00EC411B">
        <w:rPr>
          <w:rFonts w:ascii="Arial" w:hAnsi="Arial" w:cs="Arial"/>
          <w:sz w:val="24"/>
          <w:szCs w:val="24"/>
        </w:rPr>
        <w:t xml:space="preserve">Díjkedvezmény adható a családban az egy főre jutó jövedelem alapján. </w:t>
      </w:r>
    </w:p>
    <w:p w:rsidR="006E499C" w:rsidRDefault="006E499C" w:rsidP="006E499C">
      <w:pPr>
        <w:ind w:left="-426"/>
        <w:jc w:val="both"/>
        <w:rPr>
          <w:rFonts w:ascii="Arial" w:hAnsi="Arial" w:cs="Arial"/>
          <w:sz w:val="24"/>
          <w:szCs w:val="24"/>
        </w:rPr>
      </w:pPr>
      <w:r w:rsidRPr="00EC411B">
        <w:rPr>
          <w:rFonts w:ascii="Arial" w:hAnsi="Arial" w:cs="Arial"/>
          <w:sz w:val="24"/>
          <w:szCs w:val="24"/>
        </w:rPr>
        <w:t xml:space="preserve">A díjkedvezményt és annak mértékét az intézmény az EMMI által meghatározott vonatkozó szabályok alapján (LÁSD A TÁBLÁZATOT ALÁBB!) állapítja meg, ezért a kedvezmény igényléséhez szükséges: - </w:t>
      </w:r>
      <w:r w:rsidRPr="00EC411B">
        <w:rPr>
          <w:rFonts w:ascii="Arial" w:hAnsi="Arial" w:cs="Arial"/>
          <w:sz w:val="24"/>
          <w:szCs w:val="24"/>
          <w:u w:val="single"/>
        </w:rPr>
        <w:t>a beadást megelőző háromhavi nettó jövedelemről szóló igazolás</w:t>
      </w:r>
      <w:r w:rsidRPr="00EC411B">
        <w:rPr>
          <w:rFonts w:ascii="Arial" w:hAnsi="Arial" w:cs="Arial"/>
          <w:sz w:val="24"/>
          <w:szCs w:val="24"/>
        </w:rPr>
        <w:t>, -</w:t>
      </w:r>
      <w:r>
        <w:rPr>
          <w:rFonts w:ascii="Arial" w:hAnsi="Arial" w:cs="Arial"/>
          <w:sz w:val="24"/>
          <w:szCs w:val="24"/>
        </w:rPr>
        <w:t xml:space="preserve"> formanyomtatvány</w:t>
      </w:r>
      <w:r w:rsidRPr="00EC411B">
        <w:rPr>
          <w:rFonts w:ascii="Arial" w:hAnsi="Arial" w:cs="Arial"/>
          <w:sz w:val="24"/>
          <w:szCs w:val="24"/>
        </w:rPr>
        <w:t xml:space="preserve"> a zeneiskola </w:t>
      </w:r>
      <w:r>
        <w:rPr>
          <w:rFonts w:ascii="Arial" w:hAnsi="Arial" w:cs="Arial"/>
          <w:sz w:val="24"/>
          <w:szCs w:val="24"/>
        </w:rPr>
        <w:t>titkárságán</w:t>
      </w:r>
      <w:r w:rsidRPr="00EC411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kérhető.</w:t>
      </w:r>
    </w:p>
    <w:p w:rsidR="006E499C" w:rsidRDefault="006E499C" w:rsidP="006E499C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6E499C" w:rsidRDefault="006E499C" w:rsidP="006E499C">
      <w:pPr>
        <w:ind w:left="-426"/>
        <w:jc w:val="both"/>
        <w:rPr>
          <w:rFonts w:ascii="Arial" w:hAnsi="Arial" w:cs="Arial"/>
          <w:sz w:val="24"/>
          <w:szCs w:val="24"/>
        </w:rPr>
      </w:pPr>
    </w:p>
    <w:tbl>
      <w:tblPr>
        <w:tblStyle w:val="Rcsostblzat"/>
        <w:tblW w:w="0" w:type="auto"/>
        <w:tblInd w:w="-426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6E499C" w:rsidTr="00720E4A">
        <w:tc>
          <w:tcPr>
            <w:tcW w:w="4531" w:type="dxa"/>
          </w:tcPr>
          <w:p w:rsidR="006E499C" w:rsidRDefault="006E499C" w:rsidP="00720E4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Ha a tanuló törvényes képviselőjének háztartásában az egy főre jutó nettó jövedelem:</w:t>
            </w:r>
          </w:p>
        </w:tc>
        <w:tc>
          <w:tcPr>
            <w:tcW w:w="4531" w:type="dxa"/>
          </w:tcPr>
          <w:p w:rsidR="006E499C" w:rsidRDefault="006E499C" w:rsidP="00720E4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 tanulót megillető díjkedvezmény mértéke:</w:t>
            </w:r>
          </w:p>
        </w:tc>
      </w:tr>
      <w:tr w:rsidR="006E499C" w:rsidTr="00720E4A">
        <w:tc>
          <w:tcPr>
            <w:tcW w:w="4531" w:type="dxa"/>
          </w:tcPr>
          <w:p w:rsidR="006E499C" w:rsidRPr="001069E0" w:rsidRDefault="006E499C" w:rsidP="00720E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69E0">
              <w:rPr>
                <w:rFonts w:ascii="Arial" w:hAnsi="Arial" w:cs="Arial"/>
                <w:sz w:val="24"/>
                <w:szCs w:val="24"/>
              </w:rPr>
              <w:t>38.475 Ft alatt van</w:t>
            </w:r>
          </w:p>
        </w:tc>
        <w:tc>
          <w:tcPr>
            <w:tcW w:w="4531" w:type="dxa"/>
          </w:tcPr>
          <w:p w:rsidR="006E499C" w:rsidRPr="001069E0" w:rsidRDefault="006E499C" w:rsidP="00720E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69E0">
              <w:rPr>
                <w:rFonts w:ascii="Arial" w:hAnsi="Arial" w:cs="Arial"/>
                <w:sz w:val="24"/>
                <w:szCs w:val="24"/>
              </w:rPr>
              <w:t>90%</w:t>
            </w:r>
          </w:p>
        </w:tc>
      </w:tr>
      <w:tr w:rsidR="006E499C" w:rsidTr="00720E4A">
        <w:tc>
          <w:tcPr>
            <w:tcW w:w="4531" w:type="dxa"/>
          </w:tcPr>
          <w:p w:rsidR="006E499C" w:rsidRPr="001069E0" w:rsidRDefault="006E499C" w:rsidP="00720E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69E0">
              <w:rPr>
                <w:rFonts w:ascii="Arial" w:hAnsi="Arial" w:cs="Arial"/>
                <w:sz w:val="24"/>
                <w:szCs w:val="24"/>
              </w:rPr>
              <w:t>38.476 Ft és 39.900 Ft között van</w:t>
            </w:r>
          </w:p>
        </w:tc>
        <w:tc>
          <w:tcPr>
            <w:tcW w:w="4531" w:type="dxa"/>
          </w:tcPr>
          <w:p w:rsidR="006E499C" w:rsidRPr="001069E0" w:rsidRDefault="006E499C" w:rsidP="00720E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69E0">
              <w:rPr>
                <w:rFonts w:ascii="Arial" w:hAnsi="Arial" w:cs="Arial"/>
                <w:sz w:val="24"/>
                <w:szCs w:val="24"/>
              </w:rPr>
              <w:t>80%</w:t>
            </w:r>
          </w:p>
        </w:tc>
      </w:tr>
      <w:tr w:rsidR="006E499C" w:rsidTr="00720E4A">
        <w:tc>
          <w:tcPr>
            <w:tcW w:w="4531" w:type="dxa"/>
          </w:tcPr>
          <w:p w:rsidR="006E499C" w:rsidRPr="001069E0" w:rsidRDefault="006E499C" w:rsidP="00720E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69E0">
              <w:rPr>
                <w:rFonts w:ascii="Arial" w:hAnsi="Arial" w:cs="Arial"/>
                <w:sz w:val="24"/>
                <w:szCs w:val="24"/>
              </w:rPr>
              <w:t>39.901 Ft és 42.750 Ft között van</w:t>
            </w:r>
          </w:p>
        </w:tc>
        <w:tc>
          <w:tcPr>
            <w:tcW w:w="4531" w:type="dxa"/>
          </w:tcPr>
          <w:p w:rsidR="006E499C" w:rsidRPr="001069E0" w:rsidRDefault="006E499C" w:rsidP="00720E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69E0">
              <w:rPr>
                <w:rFonts w:ascii="Arial" w:hAnsi="Arial" w:cs="Arial"/>
                <w:sz w:val="24"/>
                <w:szCs w:val="24"/>
              </w:rPr>
              <w:t>70%</w:t>
            </w:r>
          </w:p>
        </w:tc>
      </w:tr>
      <w:tr w:rsidR="006E499C" w:rsidTr="00720E4A">
        <w:tc>
          <w:tcPr>
            <w:tcW w:w="4531" w:type="dxa"/>
          </w:tcPr>
          <w:p w:rsidR="006E499C" w:rsidRPr="001069E0" w:rsidRDefault="006E499C" w:rsidP="00720E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69E0">
              <w:rPr>
                <w:rFonts w:ascii="Arial" w:hAnsi="Arial" w:cs="Arial"/>
                <w:sz w:val="24"/>
                <w:szCs w:val="24"/>
              </w:rPr>
              <w:t>42.751 Ft és 45.600 Ft között van</w:t>
            </w:r>
          </w:p>
        </w:tc>
        <w:tc>
          <w:tcPr>
            <w:tcW w:w="4531" w:type="dxa"/>
          </w:tcPr>
          <w:p w:rsidR="006E499C" w:rsidRPr="001069E0" w:rsidRDefault="006E499C" w:rsidP="00720E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69E0">
              <w:rPr>
                <w:rFonts w:ascii="Arial" w:hAnsi="Arial" w:cs="Arial"/>
                <w:sz w:val="24"/>
                <w:szCs w:val="24"/>
              </w:rPr>
              <w:t>60%</w:t>
            </w:r>
          </w:p>
        </w:tc>
      </w:tr>
      <w:tr w:rsidR="006E499C" w:rsidTr="00720E4A">
        <w:tc>
          <w:tcPr>
            <w:tcW w:w="4531" w:type="dxa"/>
          </w:tcPr>
          <w:p w:rsidR="006E499C" w:rsidRPr="001069E0" w:rsidRDefault="006E499C" w:rsidP="00720E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69E0">
              <w:rPr>
                <w:rFonts w:ascii="Arial" w:hAnsi="Arial" w:cs="Arial"/>
                <w:sz w:val="24"/>
                <w:szCs w:val="24"/>
              </w:rPr>
              <w:t>45.601 Ft és 48.450 Ft között van</w:t>
            </w:r>
          </w:p>
        </w:tc>
        <w:tc>
          <w:tcPr>
            <w:tcW w:w="4531" w:type="dxa"/>
          </w:tcPr>
          <w:p w:rsidR="006E499C" w:rsidRPr="001069E0" w:rsidRDefault="006E499C" w:rsidP="00720E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69E0">
              <w:rPr>
                <w:rFonts w:ascii="Arial" w:hAnsi="Arial" w:cs="Arial"/>
                <w:sz w:val="24"/>
                <w:szCs w:val="24"/>
              </w:rPr>
              <w:t>50%</w:t>
            </w:r>
          </w:p>
        </w:tc>
      </w:tr>
      <w:tr w:rsidR="006E499C" w:rsidTr="00720E4A">
        <w:tc>
          <w:tcPr>
            <w:tcW w:w="4531" w:type="dxa"/>
          </w:tcPr>
          <w:p w:rsidR="006E499C" w:rsidRPr="001069E0" w:rsidRDefault="006E499C" w:rsidP="00720E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69E0">
              <w:rPr>
                <w:rFonts w:ascii="Arial" w:hAnsi="Arial" w:cs="Arial"/>
                <w:sz w:val="24"/>
                <w:szCs w:val="24"/>
              </w:rPr>
              <w:t>48.451 Ft és 51.300 Ft között van</w:t>
            </w:r>
          </w:p>
        </w:tc>
        <w:tc>
          <w:tcPr>
            <w:tcW w:w="4531" w:type="dxa"/>
          </w:tcPr>
          <w:p w:rsidR="006E499C" w:rsidRPr="001069E0" w:rsidRDefault="006E499C" w:rsidP="00720E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69E0">
              <w:rPr>
                <w:rFonts w:ascii="Arial" w:hAnsi="Arial" w:cs="Arial"/>
                <w:sz w:val="24"/>
                <w:szCs w:val="24"/>
              </w:rPr>
              <w:t>40%</w:t>
            </w:r>
          </w:p>
        </w:tc>
      </w:tr>
      <w:tr w:rsidR="006E499C" w:rsidTr="00720E4A">
        <w:tc>
          <w:tcPr>
            <w:tcW w:w="4531" w:type="dxa"/>
          </w:tcPr>
          <w:p w:rsidR="006E499C" w:rsidRPr="001069E0" w:rsidRDefault="006E499C" w:rsidP="00720E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69E0">
              <w:rPr>
                <w:rFonts w:ascii="Arial" w:hAnsi="Arial" w:cs="Arial"/>
                <w:sz w:val="24"/>
                <w:szCs w:val="24"/>
              </w:rPr>
              <w:t>51.301 Ft és 54.150 Ft között van</w:t>
            </w:r>
          </w:p>
        </w:tc>
        <w:tc>
          <w:tcPr>
            <w:tcW w:w="4531" w:type="dxa"/>
          </w:tcPr>
          <w:p w:rsidR="006E499C" w:rsidRPr="001069E0" w:rsidRDefault="006E499C" w:rsidP="00720E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69E0">
              <w:rPr>
                <w:rFonts w:ascii="Arial" w:hAnsi="Arial" w:cs="Arial"/>
                <w:sz w:val="24"/>
                <w:szCs w:val="24"/>
              </w:rPr>
              <w:t>30%</w:t>
            </w:r>
          </w:p>
        </w:tc>
      </w:tr>
      <w:tr w:rsidR="006E499C" w:rsidTr="00720E4A">
        <w:tc>
          <w:tcPr>
            <w:tcW w:w="4531" w:type="dxa"/>
          </w:tcPr>
          <w:p w:rsidR="006E499C" w:rsidRPr="001069E0" w:rsidRDefault="006E499C" w:rsidP="00720E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69E0">
              <w:rPr>
                <w:rFonts w:ascii="Arial" w:hAnsi="Arial" w:cs="Arial"/>
                <w:sz w:val="24"/>
                <w:szCs w:val="24"/>
              </w:rPr>
              <w:t>54.151 Ft és 57.000 Ft között van</w:t>
            </w:r>
          </w:p>
        </w:tc>
        <w:tc>
          <w:tcPr>
            <w:tcW w:w="4531" w:type="dxa"/>
          </w:tcPr>
          <w:p w:rsidR="006E499C" w:rsidRPr="001069E0" w:rsidRDefault="006E499C" w:rsidP="00720E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69E0">
              <w:rPr>
                <w:rFonts w:ascii="Arial" w:hAnsi="Arial" w:cs="Arial"/>
                <w:sz w:val="24"/>
                <w:szCs w:val="24"/>
              </w:rPr>
              <w:t>20%</w:t>
            </w:r>
          </w:p>
        </w:tc>
      </w:tr>
      <w:tr w:rsidR="006E499C" w:rsidTr="00720E4A">
        <w:tc>
          <w:tcPr>
            <w:tcW w:w="4531" w:type="dxa"/>
          </w:tcPr>
          <w:p w:rsidR="006E499C" w:rsidRPr="001069E0" w:rsidRDefault="006E499C" w:rsidP="00720E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69E0">
              <w:rPr>
                <w:rFonts w:ascii="Arial" w:hAnsi="Arial" w:cs="Arial"/>
                <w:sz w:val="24"/>
                <w:szCs w:val="24"/>
              </w:rPr>
              <w:t>57.001 Ft és 59.850 Ft között van</w:t>
            </w:r>
          </w:p>
        </w:tc>
        <w:tc>
          <w:tcPr>
            <w:tcW w:w="4531" w:type="dxa"/>
          </w:tcPr>
          <w:p w:rsidR="006E499C" w:rsidRPr="001069E0" w:rsidRDefault="006E499C" w:rsidP="00720E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69E0">
              <w:rPr>
                <w:rFonts w:ascii="Arial" w:hAnsi="Arial" w:cs="Arial"/>
                <w:sz w:val="24"/>
                <w:szCs w:val="24"/>
              </w:rPr>
              <w:t>10%</w:t>
            </w:r>
          </w:p>
        </w:tc>
      </w:tr>
    </w:tbl>
    <w:p w:rsidR="006E499C" w:rsidRPr="00EC411B" w:rsidRDefault="006E499C" w:rsidP="006E499C">
      <w:pPr>
        <w:ind w:left="-426"/>
        <w:jc w:val="both"/>
        <w:rPr>
          <w:rFonts w:ascii="Arial" w:hAnsi="Arial" w:cs="Arial"/>
          <w:b/>
          <w:sz w:val="24"/>
          <w:szCs w:val="24"/>
        </w:rPr>
      </w:pPr>
    </w:p>
    <w:p w:rsidR="006E499C" w:rsidRPr="006E499C" w:rsidRDefault="006E499C" w:rsidP="006E499C"/>
    <w:sectPr w:rsidR="006E499C" w:rsidRPr="006E499C" w:rsidSect="006D324B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AF4138"/>
    <w:multiLevelType w:val="hybridMultilevel"/>
    <w:tmpl w:val="836430C2"/>
    <w:lvl w:ilvl="0" w:tplc="906E32C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654" w:hanging="360"/>
      </w:pPr>
    </w:lvl>
    <w:lvl w:ilvl="2" w:tplc="040E001B" w:tentative="1">
      <w:start w:val="1"/>
      <w:numFmt w:val="lowerRoman"/>
      <w:lvlText w:val="%3."/>
      <w:lvlJc w:val="right"/>
      <w:pPr>
        <w:ind w:left="1374" w:hanging="180"/>
      </w:pPr>
    </w:lvl>
    <w:lvl w:ilvl="3" w:tplc="040E000F" w:tentative="1">
      <w:start w:val="1"/>
      <w:numFmt w:val="decimal"/>
      <w:lvlText w:val="%4."/>
      <w:lvlJc w:val="left"/>
      <w:pPr>
        <w:ind w:left="2094" w:hanging="360"/>
      </w:pPr>
    </w:lvl>
    <w:lvl w:ilvl="4" w:tplc="040E0019" w:tentative="1">
      <w:start w:val="1"/>
      <w:numFmt w:val="lowerLetter"/>
      <w:lvlText w:val="%5."/>
      <w:lvlJc w:val="left"/>
      <w:pPr>
        <w:ind w:left="2814" w:hanging="360"/>
      </w:pPr>
    </w:lvl>
    <w:lvl w:ilvl="5" w:tplc="040E001B" w:tentative="1">
      <w:start w:val="1"/>
      <w:numFmt w:val="lowerRoman"/>
      <w:lvlText w:val="%6."/>
      <w:lvlJc w:val="right"/>
      <w:pPr>
        <w:ind w:left="3534" w:hanging="180"/>
      </w:pPr>
    </w:lvl>
    <w:lvl w:ilvl="6" w:tplc="040E000F" w:tentative="1">
      <w:start w:val="1"/>
      <w:numFmt w:val="decimal"/>
      <w:lvlText w:val="%7."/>
      <w:lvlJc w:val="left"/>
      <w:pPr>
        <w:ind w:left="4254" w:hanging="360"/>
      </w:pPr>
    </w:lvl>
    <w:lvl w:ilvl="7" w:tplc="040E0019" w:tentative="1">
      <w:start w:val="1"/>
      <w:numFmt w:val="lowerLetter"/>
      <w:lvlText w:val="%8."/>
      <w:lvlJc w:val="left"/>
      <w:pPr>
        <w:ind w:left="4974" w:hanging="360"/>
      </w:pPr>
    </w:lvl>
    <w:lvl w:ilvl="8" w:tplc="040E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042"/>
    <w:rsid w:val="00071F16"/>
    <w:rsid w:val="001069E0"/>
    <w:rsid w:val="0019127B"/>
    <w:rsid w:val="001A3E52"/>
    <w:rsid w:val="001A796B"/>
    <w:rsid w:val="001C3D3B"/>
    <w:rsid w:val="001D2180"/>
    <w:rsid w:val="002142F7"/>
    <w:rsid w:val="002F7BB2"/>
    <w:rsid w:val="00381AFE"/>
    <w:rsid w:val="00433F59"/>
    <w:rsid w:val="00473BB5"/>
    <w:rsid w:val="004D4CFB"/>
    <w:rsid w:val="004E2E21"/>
    <w:rsid w:val="004E5E05"/>
    <w:rsid w:val="00502F7D"/>
    <w:rsid w:val="0059350E"/>
    <w:rsid w:val="005A7EFD"/>
    <w:rsid w:val="005B4C9B"/>
    <w:rsid w:val="005E2818"/>
    <w:rsid w:val="00640E20"/>
    <w:rsid w:val="00684042"/>
    <w:rsid w:val="0068737F"/>
    <w:rsid w:val="00697802"/>
    <w:rsid w:val="006A30D8"/>
    <w:rsid w:val="006C7F05"/>
    <w:rsid w:val="006D324B"/>
    <w:rsid w:val="006E499C"/>
    <w:rsid w:val="00713390"/>
    <w:rsid w:val="0075031D"/>
    <w:rsid w:val="007F20FF"/>
    <w:rsid w:val="008011AD"/>
    <w:rsid w:val="00855577"/>
    <w:rsid w:val="00880F26"/>
    <w:rsid w:val="00882E57"/>
    <w:rsid w:val="008B01BF"/>
    <w:rsid w:val="008C006A"/>
    <w:rsid w:val="008E3D11"/>
    <w:rsid w:val="0097580D"/>
    <w:rsid w:val="009C32B9"/>
    <w:rsid w:val="00A701C4"/>
    <w:rsid w:val="00A745CF"/>
    <w:rsid w:val="00B24205"/>
    <w:rsid w:val="00BB7656"/>
    <w:rsid w:val="00BD6582"/>
    <w:rsid w:val="00C03BAC"/>
    <w:rsid w:val="00C92CCA"/>
    <w:rsid w:val="00CC39ED"/>
    <w:rsid w:val="00D517E1"/>
    <w:rsid w:val="00D8793C"/>
    <w:rsid w:val="00E101B1"/>
    <w:rsid w:val="00E156E1"/>
    <w:rsid w:val="00E24F18"/>
    <w:rsid w:val="00E33831"/>
    <w:rsid w:val="00E66E1E"/>
    <w:rsid w:val="00E80E29"/>
    <w:rsid w:val="00EC411B"/>
    <w:rsid w:val="00FB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DAD35"/>
  <w15:chartTrackingRefBased/>
  <w15:docId w15:val="{DD4670C6-09AF-4399-91E4-19822ADF3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684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4E5E0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C32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C32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437</Words>
  <Characters>3022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Zenede</cp:lastModifiedBy>
  <cp:revision>5</cp:revision>
  <cp:lastPrinted>2026-05-04T12:10:00Z</cp:lastPrinted>
  <dcterms:created xsi:type="dcterms:W3CDTF">2026-05-04T12:03:00Z</dcterms:created>
  <dcterms:modified xsi:type="dcterms:W3CDTF">2026-05-06T12:26:00Z</dcterms:modified>
</cp:coreProperties>
</file>